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0A5" w:rsidRDefault="00BB10A5" w:rsidP="00227E26">
      <w:pPr>
        <w:pStyle w:val="Default"/>
      </w:pPr>
    </w:p>
    <w:p w:rsidR="00BB10A5" w:rsidRDefault="00BB10A5" w:rsidP="00227E26">
      <w:pPr>
        <w:pStyle w:val="Default"/>
        <w:jc w:val="center"/>
        <w:rPr>
          <w:sz w:val="28"/>
          <w:szCs w:val="28"/>
        </w:rPr>
      </w:pPr>
      <w:r>
        <w:rPr>
          <w:noProof/>
          <w:lang w:eastAsia="ru-RU"/>
        </w:rPr>
        <w:drawing>
          <wp:inline distT="0" distB="0" distL="0" distR="0">
            <wp:extent cx="629285" cy="68770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9285" cy="687705"/>
                    </a:xfrm>
                    <a:prstGeom prst="rect">
                      <a:avLst/>
                    </a:prstGeom>
                    <a:noFill/>
                    <a:ln>
                      <a:noFill/>
                    </a:ln>
                  </pic:spPr>
                </pic:pic>
              </a:graphicData>
            </a:graphic>
          </wp:inline>
        </w:drawing>
      </w:r>
    </w:p>
    <w:p w:rsidR="00BB10A5" w:rsidRDefault="00BB10A5" w:rsidP="00227E26">
      <w:pPr>
        <w:pStyle w:val="Default"/>
        <w:jc w:val="center"/>
        <w:rPr>
          <w:sz w:val="28"/>
          <w:szCs w:val="28"/>
        </w:rPr>
      </w:pPr>
    </w:p>
    <w:p w:rsidR="00BB10A5" w:rsidRDefault="00BB10A5" w:rsidP="00227E26">
      <w:pPr>
        <w:pStyle w:val="Default"/>
        <w:jc w:val="center"/>
        <w:rPr>
          <w:sz w:val="28"/>
          <w:szCs w:val="28"/>
        </w:rPr>
      </w:pPr>
      <w:r>
        <w:rPr>
          <w:sz w:val="28"/>
          <w:szCs w:val="28"/>
        </w:rPr>
        <w:t>МИНИСТЕРСТВО ОБРАЗОВАНИЯ И НАУКИ РОССИЙСКОЙ ФЕДЕРАЦИИ</w:t>
      </w:r>
    </w:p>
    <w:p w:rsidR="00BB10A5" w:rsidRDefault="00BB10A5" w:rsidP="00227E26">
      <w:pPr>
        <w:pStyle w:val="Default"/>
        <w:jc w:val="center"/>
        <w:rPr>
          <w:sz w:val="28"/>
          <w:szCs w:val="28"/>
        </w:rPr>
      </w:pPr>
    </w:p>
    <w:p w:rsidR="00BB10A5" w:rsidRDefault="00BB10A5" w:rsidP="00227E26">
      <w:pPr>
        <w:pStyle w:val="Default"/>
        <w:jc w:val="center"/>
        <w:rPr>
          <w:b/>
          <w:bCs/>
          <w:sz w:val="28"/>
          <w:szCs w:val="28"/>
        </w:rPr>
      </w:pPr>
      <w:r>
        <w:rPr>
          <w:b/>
          <w:bCs/>
          <w:sz w:val="28"/>
          <w:szCs w:val="28"/>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BB10A5" w:rsidRDefault="00BB10A5" w:rsidP="00227E26">
      <w:pPr>
        <w:pStyle w:val="Default"/>
        <w:jc w:val="center"/>
        <w:rPr>
          <w:sz w:val="28"/>
          <w:szCs w:val="28"/>
        </w:rPr>
      </w:pPr>
    </w:p>
    <w:p w:rsidR="00BB10A5" w:rsidRDefault="00BB10A5" w:rsidP="00227E26">
      <w:pPr>
        <w:pStyle w:val="Default"/>
        <w:jc w:val="center"/>
        <w:rPr>
          <w:b/>
          <w:bCs/>
          <w:sz w:val="28"/>
          <w:szCs w:val="28"/>
        </w:rPr>
      </w:pPr>
      <w:r>
        <w:rPr>
          <w:b/>
          <w:bCs/>
          <w:sz w:val="28"/>
          <w:szCs w:val="28"/>
        </w:rPr>
        <w:t>(ДГТУ)</w:t>
      </w:r>
    </w:p>
    <w:p w:rsidR="00BB10A5" w:rsidRDefault="00BB10A5" w:rsidP="00227E26">
      <w:pPr>
        <w:pStyle w:val="Default"/>
        <w:jc w:val="center"/>
        <w:rPr>
          <w:sz w:val="28"/>
          <w:szCs w:val="28"/>
        </w:rPr>
      </w:pPr>
    </w:p>
    <w:p w:rsidR="00BB10A5" w:rsidRDefault="00BB10A5" w:rsidP="00227E26">
      <w:pPr>
        <w:pStyle w:val="Default"/>
        <w:jc w:val="center"/>
        <w:rPr>
          <w:sz w:val="28"/>
          <w:szCs w:val="28"/>
        </w:rPr>
      </w:pPr>
      <w:r>
        <w:rPr>
          <w:sz w:val="28"/>
          <w:szCs w:val="28"/>
        </w:rPr>
        <w:t>Кафедра «</w:t>
      </w:r>
      <w:r w:rsidRPr="00537337">
        <w:rPr>
          <w:sz w:val="28"/>
          <w:szCs w:val="28"/>
        </w:rPr>
        <w:t>Медиапроизводство</w:t>
      </w:r>
      <w:r>
        <w:rPr>
          <w:sz w:val="28"/>
          <w:szCs w:val="28"/>
        </w:rPr>
        <w:t>»</w:t>
      </w:r>
    </w:p>
    <w:p w:rsidR="00BB10A5" w:rsidRDefault="00BB10A5" w:rsidP="00227E26">
      <w:pPr>
        <w:pStyle w:val="Default"/>
        <w:jc w:val="center"/>
        <w:rPr>
          <w:sz w:val="28"/>
          <w:szCs w:val="28"/>
        </w:rPr>
      </w:pPr>
    </w:p>
    <w:p w:rsidR="00BB10A5" w:rsidRDefault="00BB10A5" w:rsidP="00227E26">
      <w:pPr>
        <w:pStyle w:val="Default"/>
        <w:jc w:val="center"/>
        <w:rPr>
          <w:sz w:val="28"/>
          <w:szCs w:val="28"/>
        </w:rPr>
      </w:pPr>
    </w:p>
    <w:p w:rsidR="00BB10A5" w:rsidRPr="00D27AAE" w:rsidRDefault="00BB10A5" w:rsidP="00227E26">
      <w:pPr>
        <w:pStyle w:val="Default"/>
        <w:jc w:val="center"/>
        <w:rPr>
          <w:color w:val="auto"/>
          <w:sz w:val="28"/>
          <w:szCs w:val="28"/>
        </w:rPr>
      </w:pPr>
    </w:p>
    <w:p w:rsidR="00BB10A5" w:rsidRPr="00D27AAE" w:rsidRDefault="00BB10A5" w:rsidP="00227E26">
      <w:pPr>
        <w:pStyle w:val="Default"/>
        <w:jc w:val="center"/>
        <w:rPr>
          <w:color w:val="auto"/>
          <w:sz w:val="28"/>
          <w:szCs w:val="28"/>
        </w:rPr>
      </w:pPr>
    </w:p>
    <w:p w:rsidR="00BB10A5" w:rsidRPr="00D27AAE" w:rsidRDefault="00BB10A5" w:rsidP="00227E26">
      <w:pPr>
        <w:pStyle w:val="Default"/>
        <w:jc w:val="center"/>
        <w:rPr>
          <w:color w:val="auto"/>
          <w:sz w:val="28"/>
          <w:szCs w:val="28"/>
        </w:rPr>
      </w:pPr>
    </w:p>
    <w:tbl>
      <w:tblPr>
        <w:tblW w:w="0" w:type="auto"/>
        <w:tblCellMar>
          <w:left w:w="0" w:type="dxa"/>
          <w:right w:w="0" w:type="dxa"/>
        </w:tblCellMar>
        <w:tblLook w:val="04A0" w:firstRow="1" w:lastRow="0" w:firstColumn="1" w:lastColumn="0" w:noHBand="0" w:noVBand="1"/>
      </w:tblPr>
      <w:tblGrid>
        <w:gridCol w:w="9423"/>
      </w:tblGrid>
      <w:tr w:rsidR="0021151E" w:rsidRPr="00832380" w:rsidTr="00715F02">
        <w:trPr>
          <w:trHeight w:hRule="exact" w:val="585"/>
        </w:trPr>
        <w:tc>
          <w:tcPr>
            <w:tcW w:w="10221" w:type="dxa"/>
            <w:shd w:val="clear" w:color="000000" w:fill="FFFFFF"/>
            <w:tcMar>
              <w:left w:w="34" w:type="dxa"/>
              <w:right w:w="34" w:type="dxa"/>
            </w:tcMar>
          </w:tcPr>
          <w:p w:rsidR="0021151E" w:rsidRPr="00832380" w:rsidRDefault="0021151E" w:rsidP="00227E26">
            <w:pPr>
              <w:spacing w:after="0" w:line="240" w:lineRule="auto"/>
              <w:jc w:val="center"/>
              <w:rPr>
                <w:sz w:val="24"/>
                <w:szCs w:val="24"/>
              </w:rPr>
            </w:pPr>
            <w:r w:rsidRPr="00832380">
              <w:rPr>
                <w:b/>
                <w:color w:val="000000"/>
                <w:sz w:val="24"/>
                <w:szCs w:val="24"/>
              </w:rPr>
              <w:t>МЕТОДИЧЕСКИЕ МАТЕРИАЛЫ</w:t>
            </w:r>
          </w:p>
          <w:p w:rsidR="0021151E" w:rsidRPr="00832380" w:rsidRDefault="0021151E" w:rsidP="00227E26">
            <w:pPr>
              <w:spacing w:after="0" w:line="240" w:lineRule="auto"/>
              <w:jc w:val="center"/>
              <w:rPr>
                <w:sz w:val="24"/>
                <w:szCs w:val="24"/>
              </w:rPr>
            </w:pPr>
            <w:r w:rsidRPr="00832380">
              <w:rPr>
                <w:sz w:val="24"/>
                <w:szCs w:val="24"/>
              </w:rPr>
              <w:t>к рабочей программе дисциплины</w:t>
            </w:r>
          </w:p>
        </w:tc>
      </w:tr>
      <w:tr w:rsidR="0021151E" w:rsidRPr="00832380" w:rsidTr="00715F02">
        <w:trPr>
          <w:trHeight w:hRule="exact" w:val="1915"/>
        </w:trPr>
        <w:tc>
          <w:tcPr>
            <w:tcW w:w="10221" w:type="dxa"/>
            <w:shd w:val="clear" w:color="000000" w:fill="FFFFFF"/>
            <w:tcMar>
              <w:left w:w="34" w:type="dxa"/>
              <w:right w:w="34" w:type="dxa"/>
            </w:tcMar>
          </w:tcPr>
          <w:p w:rsidR="0021151E" w:rsidRPr="00185F76" w:rsidRDefault="0021151E" w:rsidP="00227E26">
            <w:pPr>
              <w:spacing w:after="0" w:line="240" w:lineRule="auto"/>
              <w:jc w:val="center"/>
              <w:rPr>
                <w:color w:val="000000"/>
                <w:sz w:val="24"/>
                <w:szCs w:val="24"/>
              </w:rPr>
            </w:pPr>
            <w:r w:rsidRPr="00832380">
              <w:rPr>
                <w:color w:val="000000"/>
                <w:sz w:val="24"/>
                <w:szCs w:val="24"/>
              </w:rPr>
              <w:t xml:space="preserve"> </w:t>
            </w:r>
            <w:r w:rsidRPr="00185F76">
              <w:rPr>
                <w:color w:val="000000"/>
                <w:sz w:val="24"/>
                <w:szCs w:val="24"/>
              </w:rPr>
              <w:t>«</w:t>
            </w:r>
            <w:r w:rsidR="009B146B">
              <w:rPr>
                <w:color w:val="000000"/>
                <w:sz w:val="24"/>
                <w:szCs w:val="24"/>
              </w:rPr>
              <w:t>Нормативно-правовое регулирование медиа</w:t>
            </w:r>
            <w:r w:rsidRPr="00185F76">
              <w:rPr>
                <w:color w:val="000000"/>
                <w:sz w:val="24"/>
                <w:szCs w:val="24"/>
              </w:rPr>
              <w:t>»</w:t>
            </w:r>
          </w:p>
          <w:p w:rsidR="0021151E" w:rsidRPr="00185F76" w:rsidRDefault="0021151E" w:rsidP="00227E26">
            <w:pPr>
              <w:spacing w:after="0" w:line="240" w:lineRule="auto"/>
              <w:jc w:val="center"/>
              <w:rPr>
                <w:color w:val="000000"/>
                <w:sz w:val="24"/>
                <w:szCs w:val="24"/>
              </w:rPr>
            </w:pPr>
            <w:r w:rsidRPr="00185F76">
              <w:rPr>
                <w:color w:val="000000"/>
                <w:sz w:val="24"/>
                <w:szCs w:val="24"/>
              </w:rPr>
              <w:t>для обучающихся по основной профессиональной образовательной программе</w:t>
            </w:r>
          </w:p>
          <w:p w:rsidR="0021151E" w:rsidRDefault="002A396E" w:rsidP="00227E26">
            <w:pPr>
              <w:spacing w:after="0" w:line="240" w:lineRule="auto"/>
              <w:jc w:val="center"/>
              <w:rPr>
                <w:color w:val="000000"/>
                <w:sz w:val="24"/>
                <w:szCs w:val="24"/>
              </w:rPr>
            </w:pPr>
            <w:r>
              <w:rPr>
                <w:color w:val="000000"/>
                <w:sz w:val="24"/>
                <w:szCs w:val="24"/>
              </w:rPr>
              <w:t>42.04.05 – Медиакоммуникации</w:t>
            </w:r>
          </w:p>
          <w:p w:rsidR="002A396E" w:rsidRPr="00185F76" w:rsidRDefault="002A396E" w:rsidP="00227E26">
            <w:pPr>
              <w:spacing w:after="0" w:line="240" w:lineRule="auto"/>
              <w:jc w:val="center"/>
              <w:rPr>
                <w:color w:val="000000"/>
                <w:sz w:val="24"/>
                <w:szCs w:val="24"/>
              </w:rPr>
            </w:pPr>
            <w:r>
              <w:rPr>
                <w:color w:val="000000"/>
                <w:sz w:val="24"/>
                <w:szCs w:val="24"/>
              </w:rPr>
              <w:t>Профиль: Медиаобразование</w:t>
            </w:r>
          </w:p>
          <w:p w:rsidR="0021151E" w:rsidRPr="00185F76" w:rsidRDefault="0021151E" w:rsidP="00227E26">
            <w:pPr>
              <w:spacing w:after="0" w:line="240" w:lineRule="auto"/>
              <w:jc w:val="center"/>
              <w:rPr>
                <w:color w:val="000000"/>
                <w:sz w:val="24"/>
                <w:szCs w:val="24"/>
              </w:rPr>
            </w:pPr>
            <w:r>
              <w:rPr>
                <w:color w:val="000000"/>
                <w:sz w:val="24"/>
                <w:szCs w:val="24"/>
              </w:rPr>
              <w:t>(за</w:t>
            </w:r>
            <w:r w:rsidRPr="00185F76">
              <w:rPr>
                <w:color w:val="000000"/>
                <w:sz w:val="24"/>
                <w:szCs w:val="24"/>
              </w:rPr>
              <w:t>очная форма)</w:t>
            </w:r>
          </w:p>
          <w:p w:rsidR="0021151E" w:rsidRPr="00832380" w:rsidRDefault="0021151E" w:rsidP="00227E26">
            <w:pPr>
              <w:spacing w:after="0" w:line="240" w:lineRule="auto"/>
              <w:jc w:val="center"/>
              <w:rPr>
                <w:sz w:val="24"/>
                <w:szCs w:val="24"/>
              </w:rPr>
            </w:pPr>
          </w:p>
        </w:tc>
      </w:tr>
    </w:tbl>
    <w:p w:rsidR="00631CBA" w:rsidRPr="00D27AAE" w:rsidRDefault="00631CBA" w:rsidP="00227E26">
      <w:pPr>
        <w:pStyle w:val="Default"/>
        <w:jc w:val="center"/>
        <w:rPr>
          <w:color w:val="auto"/>
          <w:sz w:val="40"/>
          <w:szCs w:val="40"/>
        </w:rPr>
      </w:pPr>
    </w:p>
    <w:p w:rsidR="00631CBA" w:rsidRPr="00D27AAE" w:rsidRDefault="00631CBA" w:rsidP="00227E26">
      <w:pPr>
        <w:pStyle w:val="Default"/>
        <w:jc w:val="center"/>
        <w:rPr>
          <w:color w:val="auto"/>
          <w:sz w:val="40"/>
          <w:szCs w:val="40"/>
        </w:rPr>
      </w:pPr>
    </w:p>
    <w:p w:rsidR="00BB10A5" w:rsidRPr="00D27AAE" w:rsidRDefault="00BB10A5" w:rsidP="00227E26">
      <w:pPr>
        <w:pStyle w:val="Default"/>
        <w:jc w:val="center"/>
        <w:rPr>
          <w:color w:val="auto"/>
          <w:sz w:val="40"/>
          <w:szCs w:val="40"/>
        </w:rPr>
      </w:pPr>
    </w:p>
    <w:p w:rsidR="00BB10A5" w:rsidRPr="00D27AAE" w:rsidRDefault="00BB10A5" w:rsidP="00227E26">
      <w:pPr>
        <w:spacing w:after="0" w:line="240" w:lineRule="auto"/>
        <w:jc w:val="center"/>
        <w:rPr>
          <w:sz w:val="28"/>
          <w:szCs w:val="28"/>
        </w:rPr>
      </w:pPr>
    </w:p>
    <w:p w:rsidR="00BB10A5" w:rsidRDefault="00BB10A5" w:rsidP="00227E26">
      <w:pPr>
        <w:spacing w:after="0" w:line="240" w:lineRule="auto"/>
        <w:jc w:val="center"/>
        <w:rPr>
          <w:sz w:val="28"/>
          <w:szCs w:val="28"/>
        </w:rPr>
      </w:pPr>
    </w:p>
    <w:p w:rsidR="00BB10A5" w:rsidRDefault="00BB10A5" w:rsidP="00227E26">
      <w:pPr>
        <w:spacing w:after="0" w:line="240" w:lineRule="auto"/>
        <w:jc w:val="center"/>
        <w:rPr>
          <w:sz w:val="28"/>
          <w:szCs w:val="28"/>
        </w:rPr>
      </w:pPr>
    </w:p>
    <w:p w:rsidR="00BB10A5" w:rsidRDefault="00BB10A5" w:rsidP="00227E26">
      <w:pPr>
        <w:spacing w:after="0" w:line="240" w:lineRule="auto"/>
        <w:jc w:val="center"/>
        <w:rPr>
          <w:sz w:val="28"/>
          <w:szCs w:val="28"/>
        </w:rPr>
      </w:pPr>
    </w:p>
    <w:p w:rsidR="00BB10A5" w:rsidRPr="00D27AAE" w:rsidRDefault="00BB10A5" w:rsidP="00227E26">
      <w:pPr>
        <w:spacing w:after="0" w:line="240" w:lineRule="auto"/>
        <w:jc w:val="center"/>
        <w:rPr>
          <w:sz w:val="28"/>
          <w:szCs w:val="28"/>
        </w:rPr>
      </w:pPr>
      <w:r w:rsidRPr="00D27AAE">
        <w:rPr>
          <w:sz w:val="28"/>
          <w:szCs w:val="28"/>
        </w:rPr>
        <w:t>Ростов-на-Дону</w:t>
      </w:r>
    </w:p>
    <w:p w:rsidR="007E2964" w:rsidRDefault="00BB10A5" w:rsidP="00227E26">
      <w:pPr>
        <w:spacing w:after="0" w:line="240" w:lineRule="auto"/>
        <w:jc w:val="center"/>
        <w:rPr>
          <w:sz w:val="28"/>
          <w:szCs w:val="28"/>
        </w:rPr>
      </w:pPr>
      <w:r w:rsidRPr="00D27AAE">
        <w:rPr>
          <w:sz w:val="28"/>
          <w:szCs w:val="28"/>
        </w:rPr>
        <w:t>202</w:t>
      </w:r>
      <w:r w:rsidR="0021151E">
        <w:rPr>
          <w:sz w:val="28"/>
          <w:szCs w:val="28"/>
          <w:lang w:val="en-US"/>
        </w:rPr>
        <w:t>4</w:t>
      </w:r>
      <w:r w:rsidRPr="00D27AAE">
        <w:rPr>
          <w:sz w:val="28"/>
          <w:szCs w:val="28"/>
        </w:rPr>
        <w:t xml:space="preserve"> г.</w:t>
      </w:r>
    </w:p>
    <w:p w:rsidR="0021151E" w:rsidRPr="00C6797F" w:rsidRDefault="0021151E" w:rsidP="00227E26">
      <w:pPr>
        <w:spacing w:after="0" w:line="240" w:lineRule="auto"/>
        <w:jc w:val="center"/>
        <w:rPr>
          <w:sz w:val="28"/>
          <w:szCs w:val="28"/>
        </w:rPr>
      </w:pPr>
    </w:p>
    <w:p w:rsidR="008E76B0" w:rsidRDefault="00FF11B7" w:rsidP="00227E26">
      <w:pPr>
        <w:pStyle w:val="aa"/>
        <w:numPr>
          <w:ilvl w:val="0"/>
          <w:numId w:val="3"/>
        </w:numPr>
        <w:spacing w:after="0" w:line="240" w:lineRule="auto"/>
        <w:ind w:left="0" w:firstLine="0"/>
        <w:jc w:val="center"/>
        <w:rPr>
          <w:b/>
          <w:sz w:val="28"/>
          <w:szCs w:val="28"/>
        </w:rPr>
      </w:pPr>
      <w:r>
        <w:rPr>
          <w:b/>
          <w:sz w:val="28"/>
          <w:szCs w:val="28"/>
        </w:rPr>
        <w:t>ОЦЕНОЧНЫЕ МАТЕРИАЛЫ</w:t>
      </w:r>
    </w:p>
    <w:p w:rsidR="00FF11B7" w:rsidRPr="00D27AAE" w:rsidRDefault="00FF11B7" w:rsidP="00227E26">
      <w:pPr>
        <w:pStyle w:val="aa"/>
        <w:numPr>
          <w:ilvl w:val="0"/>
          <w:numId w:val="3"/>
        </w:numPr>
        <w:spacing w:after="0" w:line="240" w:lineRule="auto"/>
        <w:ind w:left="0" w:firstLine="0"/>
        <w:jc w:val="center"/>
        <w:rPr>
          <w:b/>
          <w:sz w:val="28"/>
          <w:szCs w:val="28"/>
        </w:rPr>
      </w:pPr>
    </w:p>
    <w:p w:rsidR="00FF11B7" w:rsidRDefault="008E76B0" w:rsidP="00227E26">
      <w:pPr>
        <w:pStyle w:val="aa"/>
        <w:spacing w:after="0" w:line="240" w:lineRule="auto"/>
        <w:ind w:left="0"/>
        <w:jc w:val="both"/>
        <w:rPr>
          <w:b/>
          <w:sz w:val="28"/>
          <w:szCs w:val="28"/>
        </w:rPr>
      </w:pPr>
      <w:r w:rsidRPr="00D27AAE">
        <w:rPr>
          <w:b/>
          <w:sz w:val="28"/>
          <w:szCs w:val="28"/>
        </w:rPr>
        <w:t xml:space="preserve">1. </w:t>
      </w:r>
      <w:r w:rsidR="00D27AAE" w:rsidRPr="006778A4">
        <w:rPr>
          <w:b/>
          <w:sz w:val="28"/>
          <w:szCs w:val="28"/>
        </w:rPr>
        <w:t xml:space="preserve">Контрольные задания (демоверсии) для оценки знаний, умений, навыков и (или) опыта деятельности, характеризующих этапы </w:t>
      </w:r>
      <w:r w:rsidR="00D27AAE" w:rsidRPr="006778A4">
        <w:rPr>
          <w:b/>
          <w:sz w:val="28"/>
          <w:szCs w:val="28"/>
        </w:rPr>
        <w:lastRenderedPageBreak/>
        <w:t>формирования компетенций в процессе освоения образовательной программы</w:t>
      </w:r>
      <w:r w:rsidR="00D27AAE">
        <w:rPr>
          <w:b/>
          <w:sz w:val="28"/>
          <w:szCs w:val="28"/>
        </w:rPr>
        <w:t>.</w:t>
      </w:r>
    </w:p>
    <w:p w:rsidR="00D27AAE" w:rsidRPr="00A44062" w:rsidRDefault="00D27AAE" w:rsidP="00227E26">
      <w:pPr>
        <w:spacing w:after="0" w:line="240" w:lineRule="auto"/>
        <w:jc w:val="both"/>
        <w:rPr>
          <w:b/>
          <w:sz w:val="28"/>
          <w:szCs w:val="28"/>
        </w:rPr>
      </w:pPr>
      <w:r>
        <w:rPr>
          <w:b/>
          <w:sz w:val="28"/>
          <w:szCs w:val="28"/>
        </w:rPr>
        <w:t>1</w:t>
      </w:r>
      <w:r w:rsidRPr="00A44062">
        <w:rPr>
          <w:b/>
          <w:sz w:val="28"/>
          <w:szCs w:val="28"/>
        </w:rPr>
        <w:t>.1 Задания для оценивания результатов обучения в виде знаний</w:t>
      </w:r>
    </w:p>
    <w:p w:rsidR="00BA1CD2" w:rsidRPr="004D3329" w:rsidRDefault="00BA1CD2" w:rsidP="00227E26">
      <w:pPr>
        <w:pStyle w:val="aa"/>
        <w:spacing w:after="0" w:line="240" w:lineRule="auto"/>
        <w:ind w:left="0"/>
        <w:jc w:val="both"/>
        <w:rPr>
          <w:b/>
          <w:sz w:val="28"/>
          <w:szCs w:val="28"/>
        </w:rPr>
      </w:pPr>
      <w:r>
        <w:rPr>
          <w:b/>
          <w:sz w:val="28"/>
          <w:szCs w:val="28"/>
        </w:rPr>
        <w:t>Форма оценивания – устный опрос на текущей аттестации</w:t>
      </w:r>
    </w:p>
    <w:p w:rsidR="00BA1CD2" w:rsidRPr="00E238DB" w:rsidRDefault="00BA1CD2" w:rsidP="00227E26">
      <w:pPr>
        <w:spacing w:after="0" w:line="240" w:lineRule="auto"/>
        <w:jc w:val="both"/>
        <w:rPr>
          <w:sz w:val="28"/>
          <w:szCs w:val="28"/>
        </w:rPr>
      </w:pPr>
      <w:r w:rsidRPr="006624B8">
        <w:rPr>
          <w:bCs/>
          <w:sz w:val="28"/>
          <w:szCs w:val="28"/>
        </w:rPr>
        <w:t>П</w:t>
      </w:r>
      <w:r w:rsidRPr="00E238DB">
        <w:rPr>
          <w:sz w:val="28"/>
          <w:szCs w:val="28"/>
        </w:rPr>
        <w:t>римерный перечень вопросов:</w:t>
      </w:r>
    </w:p>
    <w:p w:rsidR="00BA1CD2" w:rsidRPr="00E238DB" w:rsidRDefault="00BA1CD2" w:rsidP="00227E26">
      <w:pPr>
        <w:spacing w:after="0" w:line="240" w:lineRule="auto"/>
        <w:jc w:val="both"/>
        <w:rPr>
          <w:sz w:val="28"/>
          <w:szCs w:val="28"/>
        </w:rPr>
      </w:pPr>
      <w:r w:rsidRPr="00E238DB">
        <w:rPr>
          <w:sz w:val="28"/>
          <w:szCs w:val="28"/>
        </w:rPr>
        <w:t xml:space="preserve">1. Юридическое содержание понятий «информация», «информационная сфера». </w:t>
      </w:r>
    </w:p>
    <w:p w:rsidR="00BA1CD2" w:rsidRPr="00E238DB" w:rsidRDefault="00BA1CD2" w:rsidP="00227E26">
      <w:pPr>
        <w:spacing w:after="0" w:line="240" w:lineRule="auto"/>
        <w:jc w:val="both"/>
        <w:rPr>
          <w:sz w:val="28"/>
          <w:szCs w:val="28"/>
        </w:rPr>
      </w:pPr>
      <w:r w:rsidRPr="00E238DB">
        <w:rPr>
          <w:sz w:val="28"/>
          <w:szCs w:val="28"/>
        </w:rPr>
        <w:t xml:space="preserve">2. Основные ФЗ, регулирующие деятельность медиапространства в России. </w:t>
      </w:r>
    </w:p>
    <w:p w:rsidR="00BA1CD2" w:rsidRPr="00E238DB" w:rsidRDefault="00BA1CD2" w:rsidP="00227E26">
      <w:pPr>
        <w:spacing w:after="0" w:line="240" w:lineRule="auto"/>
        <w:jc w:val="both"/>
        <w:rPr>
          <w:sz w:val="28"/>
          <w:szCs w:val="28"/>
        </w:rPr>
      </w:pPr>
      <w:r w:rsidRPr="00E238DB">
        <w:rPr>
          <w:sz w:val="28"/>
          <w:szCs w:val="28"/>
        </w:rPr>
        <w:t xml:space="preserve">3. Характеристика Закона РФ «О средствах массовой информации». </w:t>
      </w:r>
    </w:p>
    <w:p w:rsidR="00BA1CD2" w:rsidRPr="00E238DB" w:rsidRDefault="00BA1CD2" w:rsidP="00227E26">
      <w:pPr>
        <w:spacing w:after="0" w:line="240" w:lineRule="auto"/>
        <w:jc w:val="both"/>
        <w:rPr>
          <w:sz w:val="28"/>
          <w:szCs w:val="28"/>
        </w:rPr>
      </w:pPr>
      <w:r w:rsidRPr="00E238DB">
        <w:rPr>
          <w:sz w:val="28"/>
          <w:szCs w:val="28"/>
        </w:rPr>
        <w:t xml:space="preserve">4. Международные акты о СМИ. </w:t>
      </w:r>
    </w:p>
    <w:p w:rsidR="00BA1CD2" w:rsidRPr="00E238DB" w:rsidRDefault="00BA1CD2" w:rsidP="00227E26">
      <w:pPr>
        <w:spacing w:after="0" w:line="240" w:lineRule="auto"/>
        <w:jc w:val="both"/>
        <w:rPr>
          <w:sz w:val="28"/>
          <w:szCs w:val="28"/>
        </w:rPr>
      </w:pPr>
      <w:r w:rsidRPr="00E238DB">
        <w:rPr>
          <w:sz w:val="28"/>
          <w:szCs w:val="28"/>
        </w:rPr>
        <w:t xml:space="preserve">5. Информационное право как отрасль права, регулирующая рекламу и СО – содержание, цели, органы регулирования федерального, регионального и муниципального уровня. </w:t>
      </w:r>
    </w:p>
    <w:p w:rsidR="00BA1CD2" w:rsidRPr="00E238DB" w:rsidRDefault="00BA1CD2" w:rsidP="00227E26">
      <w:pPr>
        <w:spacing w:after="0" w:line="240" w:lineRule="auto"/>
        <w:jc w:val="both"/>
        <w:rPr>
          <w:sz w:val="28"/>
          <w:szCs w:val="28"/>
        </w:rPr>
      </w:pPr>
      <w:r w:rsidRPr="00E238DB">
        <w:rPr>
          <w:sz w:val="28"/>
          <w:szCs w:val="28"/>
        </w:rPr>
        <w:t xml:space="preserve">6. Право на информацию как одно из фундаментальных в российском законодательстве, нормативные акты, его закрепляющие. </w:t>
      </w:r>
    </w:p>
    <w:p w:rsidR="00BA1CD2" w:rsidRPr="00E238DB" w:rsidRDefault="00BA1CD2" w:rsidP="00227E26">
      <w:pPr>
        <w:spacing w:after="0" w:line="240" w:lineRule="auto"/>
        <w:jc w:val="both"/>
        <w:rPr>
          <w:sz w:val="28"/>
          <w:szCs w:val="28"/>
        </w:rPr>
      </w:pPr>
      <w:r w:rsidRPr="00E238DB">
        <w:rPr>
          <w:sz w:val="28"/>
          <w:szCs w:val="28"/>
        </w:rPr>
        <w:t xml:space="preserve">7. Авторское право в медиа: базовые понятия. </w:t>
      </w:r>
    </w:p>
    <w:p w:rsidR="00BA1CD2" w:rsidRPr="00E238DB" w:rsidRDefault="00BA1CD2" w:rsidP="00227E26">
      <w:pPr>
        <w:spacing w:after="0" w:line="240" w:lineRule="auto"/>
        <w:jc w:val="both"/>
        <w:rPr>
          <w:sz w:val="28"/>
          <w:szCs w:val="28"/>
        </w:rPr>
      </w:pPr>
      <w:r w:rsidRPr="00E238DB">
        <w:rPr>
          <w:sz w:val="28"/>
          <w:szCs w:val="28"/>
        </w:rPr>
        <w:t xml:space="preserve">8. Этическое саморегулирование в медиа. </w:t>
      </w:r>
    </w:p>
    <w:p w:rsidR="00BA1CD2" w:rsidRPr="00E238DB" w:rsidRDefault="00BA1CD2" w:rsidP="00227E26">
      <w:pPr>
        <w:spacing w:after="0" w:line="240" w:lineRule="auto"/>
        <w:jc w:val="both"/>
        <w:rPr>
          <w:sz w:val="28"/>
          <w:szCs w:val="28"/>
        </w:rPr>
      </w:pPr>
      <w:r w:rsidRPr="00E238DB">
        <w:rPr>
          <w:sz w:val="28"/>
          <w:szCs w:val="28"/>
        </w:rPr>
        <w:t xml:space="preserve">9. Ответственность за злоупотребление свободой массовой информации. </w:t>
      </w:r>
    </w:p>
    <w:p w:rsidR="00BA1CD2" w:rsidRDefault="00BA1CD2" w:rsidP="00227E26">
      <w:pPr>
        <w:spacing w:after="0" w:line="240" w:lineRule="auto"/>
        <w:jc w:val="both"/>
        <w:rPr>
          <w:sz w:val="28"/>
          <w:szCs w:val="28"/>
        </w:rPr>
      </w:pPr>
      <w:r w:rsidRPr="00E238DB">
        <w:rPr>
          <w:sz w:val="28"/>
          <w:szCs w:val="28"/>
        </w:rPr>
        <w:t>10. Правое регулирование Интернета.</w:t>
      </w:r>
    </w:p>
    <w:p w:rsidR="008570FD" w:rsidRDefault="008570FD" w:rsidP="00227E26">
      <w:pPr>
        <w:pStyle w:val="aa"/>
        <w:tabs>
          <w:tab w:val="num" w:pos="0"/>
        </w:tabs>
        <w:spacing w:after="0" w:line="240" w:lineRule="auto"/>
        <w:ind w:left="0"/>
        <w:jc w:val="both"/>
        <w:rPr>
          <w:b/>
          <w:sz w:val="28"/>
          <w:szCs w:val="28"/>
        </w:rPr>
      </w:pPr>
    </w:p>
    <w:p w:rsidR="00D27AAE" w:rsidRPr="00A44062" w:rsidRDefault="008570FD" w:rsidP="00227E26">
      <w:pPr>
        <w:pStyle w:val="aa"/>
        <w:tabs>
          <w:tab w:val="num" w:pos="0"/>
        </w:tabs>
        <w:spacing w:after="0" w:line="240" w:lineRule="auto"/>
        <w:ind w:left="0"/>
        <w:jc w:val="both"/>
        <w:rPr>
          <w:b/>
          <w:sz w:val="28"/>
          <w:szCs w:val="28"/>
        </w:rPr>
      </w:pPr>
      <w:r>
        <w:rPr>
          <w:b/>
          <w:sz w:val="28"/>
          <w:szCs w:val="28"/>
        </w:rPr>
        <w:t>1.</w:t>
      </w:r>
      <w:r w:rsidR="00D27AAE" w:rsidRPr="00A44062">
        <w:rPr>
          <w:b/>
          <w:sz w:val="28"/>
          <w:szCs w:val="28"/>
        </w:rPr>
        <w:t>2. Задания для оценивания результатов обучения в виде умений и владений</w:t>
      </w:r>
    </w:p>
    <w:p w:rsidR="008570FD" w:rsidRDefault="00BA1CD2" w:rsidP="00715F02">
      <w:pPr>
        <w:tabs>
          <w:tab w:val="left" w:pos="993"/>
          <w:tab w:val="left" w:pos="1080"/>
        </w:tabs>
        <w:spacing w:after="0" w:line="240" w:lineRule="auto"/>
        <w:jc w:val="center"/>
        <w:rPr>
          <w:b/>
          <w:sz w:val="28"/>
          <w:szCs w:val="28"/>
        </w:rPr>
      </w:pPr>
      <w:r w:rsidRPr="00901EFE">
        <w:rPr>
          <w:b/>
          <w:sz w:val="28"/>
          <w:szCs w:val="28"/>
        </w:rPr>
        <w:t>Форма оценивания –</w:t>
      </w:r>
      <w:r>
        <w:rPr>
          <w:b/>
          <w:sz w:val="28"/>
          <w:szCs w:val="28"/>
        </w:rPr>
        <w:t xml:space="preserve"> </w:t>
      </w:r>
      <w:r w:rsidR="008570FD">
        <w:rPr>
          <w:b/>
          <w:sz w:val="28"/>
          <w:szCs w:val="28"/>
        </w:rPr>
        <w:t>контрольная работа</w:t>
      </w:r>
    </w:p>
    <w:p w:rsidR="00CC1A46" w:rsidRDefault="00CC1A46" w:rsidP="00CC1A46">
      <w:pPr>
        <w:spacing w:after="0" w:line="240" w:lineRule="auto"/>
        <w:ind w:firstLine="720"/>
        <w:jc w:val="both"/>
        <w:rPr>
          <w:sz w:val="28"/>
          <w:szCs w:val="28"/>
        </w:rPr>
      </w:pPr>
    </w:p>
    <w:p w:rsidR="00921C14" w:rsidRPr="00CC1A46" w:rsidRDefault="008570FD" w:rsidP="00CC1A46">
      <w:pPr>
        <w:spacing w:after="0" w:line="240" w:lineRule="auto"/>
        <w:ind w:firstLine="720"/>
        <w:jc w:val="both"/>
        <w:rPr>
          <w:sz w:val="28"/>
          <w:szCs w:val="28"/>
        </w:rPr>
      </w:pPr>
      <w:r w:rsidRPr="00CC1A46">
        <w:rPr>
          <w:sz w:val="28"/>
          <w:szCs w:val="28"/>
        </w:rPr>
        <w:t xml:space="preserve">Контрольная работа выполняется в формате </w:t>
      </w:r>
      <w:r w:rsidR="0021151E" w:rsidRPr="00CC1A46">
        <w:rPr>
          <w:sz w:val="28"/>
          <w:szCs w:val="28"/>
        </w:rPr>
        <w:t>эссе</w:t>
      </w:r>
      <w:r w:rsidR="00BA1CD2" w:rsidRPr="00CC1A46">
        <w:rPr>
          <w:sz w:val="28"/>
          <w:szCs w:val="28"/>
        </w:rPr>
        <w:t>.</w:t>
      </w:r>
    </w:p>
    <w:p w:rsidR="00921C14" w:rsidRPr="00CC1A46" w:rsidRDefault="00715F02" w:rsidP="00715F02">
      <w:pPr>
        <w:spacing w:after="0" w:line="240" w:lineRule="auto"/>
        <w:ind w:firstLine="720"/>
        <w:jc w:val="both"/>
        <w:rPr>
          <w:sz w:val="28"/>
          <w:szCs w:val="28"/>
        </w:rPr>
      </w:pPr>
      <w:r w:rsidRPr="00CC1A46">
        <w:rPr>
          <w:sz w:val="28"/>
          <w:szCs w:val="28"/>
        </w:rPr>
        <w:t xml:space="preserve">Номер </w:t>
      </w:r>
      <w:r w:rsidR="00921C14" w:rsidRPr="00CC1A46">
        <w:rPr>
          <w:sz w:val="28"/>
          <w:szCs w:val="28"/>
        </w:rPr>
        <w:t xml:space="preserve">варианта </w:t>
      </w:r>
      <w:r w:rsidRPr="00CC1A46">
        <w:rPr>
          <w:sz w:val="28"/>
          <w:szCs w:val="28"/>
        </w:rPr>
        <w:t xml:space="preserve">контрольной работы должен соответствовать последней цифре номера зачетной книжки студента. </w:t>
      </w:r>
      <w:r w:rsidR="00CC1A46">
        <w:rPr>
          <w:sz w:val="28"/>
          <w:szCs w:val="28"/>
        </w:rPr>
        <w:t>(смотри требования к написанию эссе в п. 5.5).</w:t>
      </w:r>
      <w:bookmarkStart w:id="0" w:name="_GoBack"/>
      <w:bookmarkEnd w:id="0"/>
    </w:p>
    <w:p w:rsidR="00CC1A46" w:rsidRDefault="00CC1A46" w:rsidP="008570FD">
      <w:pPr>
        <w:tabs>
          <w:tab w:val="left" w:pos="993"/>
          <w:tab w:val="left" w:pos="1080"/>
        </w:tabs>
        <w:spacing w:after="0" w:line="240" w:lineRule="auto"/>
        <w:jc w:val="center"/>
        <w:rPr>
          <w:b/>
          <w:sz w:val="28"/>
          <w:szCs w:val="28"/>
        </w:rPr>
      </w:pPr>
    </w:p>
    <w:p w:rsidR="00BA1CD2" w:rsidRPr="00901EFE" w:rsidRDefault="00BA1CD2" w:rsidP="008570FD">
      <w:pPr>
        <w:tabs>
          <w:tab w:val="left" w:pos="993"/>
          <w:tab w:val="left" w:pos="1080"/>
        </w:tabs>
        <w:spacing w:after="0" w:line="240" w:lineRule="auto"/>
        <w:jc w:val="center"/>
        <w:rPr>
          <w:b/>
          <w:sz w:val="28"/>
          <w:szCs w:val="28"/>
        </w:rPr>
      </w:pPr>
      <w:r w:rsidRPr="00901EFE">
        <w:rPr>
          <w:b/>
          <w:sz w:val="28"/>
          <w:szCs w:val="28"/>
        </w:rPr>
        <w:t xml:space="preserve">Темы </w:t>
      </w:r>
      <w:r>
        <w:rPr>
          <w:b/>
          <w:sz w:val="28"/>
          <w:szCs w:val="28"/>
        </w:rPr>
        <w:t xml:space="preserve">для написания </w:t>
      </w:r>
      <w:r w:rsidR="0021151E">
        <w:rPr>
          <w:b/>
          <w:sz w:val="28"/>
          <w:szCs w:val="28"/>
        </w:rPr>
        <w:t>эссе</w:t>
      </w:r>
      <w:r>
        <w:rPr>
          <w:b/>
          <w:sz w:val="28"/>
          <w:szCs w:val="28"/>
        </w:rPr>
        <w:t>:</w:t>
      </w:r>
    </w:p>
    <w:p w:rsidR="00BA1CD2" w:rsidRPr="00E238DB" w:rsidRDefault="00BA1CD2" w:rsidP="00227E26">
      <w:pPr>
        <w:spacing w:after="0" w:line="240" w:lineRule="auto"/>
        <w:jc w:val="both"/>
        <w:rPr>
          <w:sz w:val="28"/>
          <w:szCs w:val="28"/>
        </w:rPr>
      </w:pPr>
      <w:r w:rsidRPr="00E238DB">
        <w:rPr>
          <w:sz w:val="28"/>
          <w:szCs w:val="28"/>
        </w:rPr>
        <w:t xml:space="preserve">1. Медиа как объект правового регулирования. </w:t>
      </w:r>
    </w:p>
    <w:p w:rsidR="00BA1CD2" w:rsidRPr="00E238DB" w:rsidRDefault="00BA1CD2" w:rsidP="00227E26">
      <w:pPr>
        <w:spacing w:after="0" w:line="240" w:lineRule="auto"/>
        <w:jc w:val="both"/>
        <w:rPr>
          <w:sz w:val="28"/>
          <w:szCs w:val="28"/>
        </w:rPr>
      </w:pPr>
      <w:r w:rsidRPr="00E238DB">
        <w:rPr>
          <w:sz w:val="28"/>
          <w:szCs w:val="28"/>
        </w:rPr>
        <w:t xml:space="preserve">2. Соотношение юридических и этических норм: мораль, нравственность, этика, закон, право. </w:t>
      </w:r>
    </w:p>
    <w:p w:rsidR="00BA1CD2" w:rsidRPr="00E238DB" w:rsidRDefault="00BA1CD2" w:rsidP="00227E26">
      <w:pPr>
        <w:spacing w:after="0" w:line="240" w:lineRule="auto"/>
        <w:jc w:val="both"/>
        <w:rPr>
          <w:sz w:val="28"/>
          <w:szCs w:val="28"/>
        </w:rPr>
      </w:pPr>
      <w:r w:rsidRPr="00E238DB">
        <w:rPr>
          <w:sz w:val="28"/>
          <w:szCs w:val="28"/>
        </w:rPr>
        <w:t xml:space="preserve">3. Избирательное право и медиа: основные принципы, нормы, перспективы совершенствования. </w:t>
      </w:r>
    </w:p>
    <w:p w:rsidR="00BA1CD2" w:rsidRPr="00E238DB" w:rsidRDefault="00BA1CD2" w:rsidP="00227E26">
      <w:pPr>
        <w:spacing w:after="0" w:line="240" w:lineRule="auto"/>
        <w:jc w:val="both"/>
        <w:rPr>
          <w:sz w:val="28"/>
          <w:szCs w:val="28"/>
        </w:rPr>
      </w:pPr>
      <w:r w:rsidRPr="00E238DB">
        <w:rPr>
          <w:sz w:val="28"/>
          <w:szCs w:val="28"/>
        </w:rPr>
        <w:t xml:space="preserve">4. Международное нормативно-правовое пространство в сфере медиа. </w:t>
      </w:r>
    </w:p>
    <w:p w:rsidR="00BA1CD2" w:rsidRPr="00E238DB" w:rsidRDefault="00BA1CD2" w:rsidP="00227E26">
      <w:pPr>
        <w:spacing w:after="0" w:line="240" w:lineRule="auto"/>
        <w:jc w:val="both"/>
        <w:rPr>
          <w:sz w:val="28"/>
          <w:szCs w:val="28"/>
        </w:rPr>
      </w:pPr>
      <w:r w:rsidRPr="00E238DB">
        <w:rPr>
          <w:sz w:val="28"/>
          <w:szCs w:val="28"/>
        </w:rPr>
        <w:t xml:space="preserve">5. Цензура в российском законодательстве и практике медиа. </w:t>
      </w:r>
    </w:p>
    <w:p w:rsidR="00BA1CD2" w:rsidRPr="00E238DB" w:rsidRDefault="00BA1CD2" w:rsidP="00227E26">
      <w:pPr>
        <w:spacing w:after="0" w:line="240" w:lineRule="auto"/>
        <w:jc w:val="both"/>
        <w:rPr>
          <w:sz w:val="28"/>
          <w:szCs w:val="28"/>
        </w:rPr>
      </w:pPr>
      <w:r w:rsidRPr="00E238DB">
        <w:rPr>
          <w:sz w:val="28"/>
          <w:szCs w:val="28"/>
        </w:rPr>
        <w:t xml:space="preserve">6. Конституция РФ об информации, коммуникации, СМИ. </w:t>
      </w:r>
    </w:p>
    <w:p w:rsidR="00BA1CD2" w:rsidRPr="00E238DB" w:rsidRDefault="00BA1CD2" w:rsidP="00227E26">
      <w:pPr>
        <w:spacing w:after="0" w:line="240" w:lineRule="auto"/>
        <w:jc w:val="both"/>
        <w:rPr>
          <w:sz w:val="28"/>
          <w:szCs w:val="28"/>
        </w:rPr>
      </w:pPr>
      <w:r w:rsidRPr="00E238DB">
        <w:rPr>
          <w:sz w:val="28"/>
          <w:szCs w:val="28"/>
        </w:rPr>
        <w:t xml:space="preserve">7. ФЗ «О СМИ»: история появления, основные положения, поправки, противоречия, перспективы совершенствования. </w:t>
      </w:r>
    </w:p>
    <w:p w:rsidR="00BA1CD2" w:rsidRPr="00E238DB" w:rsidRDefault="00BA1CD2" w:rsidP="00227E26">
      <w:pPr>
        <w:spacing w:after="0" w:line="240" w:lineRule="auto"/>
        <w:jc w:val="both"/>
        <w:rPr>
          <w:sz w:val="28"/>
          <w:szCs w:val="28"/>
        </w:rPr>
      </w:pPr>
      <w:r w:rsidRPr="00E238DB">
        <w:rPr>
          <w:sz w:val="28"/>
          <w:szCs w:val="28"/>
        </w:rPr>
        <w:t xml:space="preserve">8. ФЗ «О рекламе»: история появления, основные положения, поправки, противоречия, перспективы совершенствования. </w:t>
      </w:r>
    </w:p>
    <w:p w:rsidR="00BA1CD2" w:rsidRPr="00E238DB" w:rsidRDefault="00BA1CD2" w:rsidP="00227E26">
      <w:pPr>
        <w:spacing w:after="0" w:line="240" w:lineRule="auto"/>
        <w:jc w:val="both"/>
        <w:rPr>
          <w:sz w:val="28"/>
          <w:szCs w:val="28"/>
        </w:rPr>
      </w:pPr>
      <w:r w:rsidRPr="00E238DB">
        <w:rPr>
          <w:sz w:val="28"/>
          <w:szCs w:val="28"/>
        </w:rPr>
        <w:t xml:space="preserve">9. ФЗ «Об информации, информационных технологиях и защите информации»: история появления, основные положения, поправки, противоречия, перспективы совершенствования. </w:t>
      </w:r>
    </w:p>
    <w:p w:rsidR="00BA1CD2" w:rsidRPr="00E238DB" w:rsidRDefault="00BA1CD2" w:rsidP="00227E26">
      <w:pPr>
        <w:spacing w:after="0" w:line="240" w:lineRule="auto"/>
        <w:jc w:val="both"/>
        <w:rPr>
          <w:sz w:val="28"/>
          <w:szCs w:val="28"/>
        </w:rPr>
      </w:pPr>
      <w:r w:rsidRPr="00E238DB">
        <w:rPr>
          <w:sz w:val="28"/>
          <w:szCs w:val="28"/>
        </w:rPr>
        <w:lastRenderedPageBreak/>
        <w:t xml:space="preserve">10. ФЗ «О противодействия оскорблению религиозных убеждений и чувств граждан»: причины принятия, границы применения, пример из практики применения. </w:t>
      </w:r>
    </w:p>
    <w:p w:rsidR="00BA1CD2" w:rsidRPr="00E238DB" w:rsidRDefault="00BA1CD2" w:rsidP="00227E26">
      <w:pPr>
        <w:spacing w:after="0" w:line="240" w:lineRule="auto"/>
        <w:jc w:val="both"/>
        <w:rPr>
          <w:sz w:val="28"/>
          <w:szCs w:val="28"/>
        </w:rPr>
      </w:pPr>
      <w:r w:rsidRPr="00E238DB">
        <w:rPr>
          <w:sz w:val="28"/>
          <w:szCs w:val="28"/>
        </w:rPr>
        <w:t xml:space="preserve">11. ФЗ «О деятельности некоммерческих организаций, выполняющих функции иностранного агента»: причины принятия, границы применения, пример из практики применения. </w:t>
      </w:r>
    </w:p>
    <w:p w:rsidR="00BA1CD2" w:rsidRPr="00E238DB" w:rsidRDefault="00BA1CD2" w:rsidP="00227E26">
      <w:pPr>
        <w:spacing w:after="0" w:line="240" w:lineRule="auto"/>
        <w:jc w:val="both"/>
        <w:rPr>
          <w:sz w:val="28"/>
          <w:szCs w:val="28"/>
        </w:rPr>
      </w:pPr>
      <w:r w:rsidRPr="00E238DB">
        <w:rPr>
          <w:sz w:val="28"/>
          <w:szCs w:val="28"/>
        </w:rPr>
        <w:t xml:space="preserve">12. Указы Президента и Постановления Правительства в системе нормативно-правовых документов, регулирующих деятельность медиа. </w:t>
      </w:r>
    </w:p>
    <w:p w:rsidR="00BA1CD2" w:rsidRPr="00E238DB" w:rsidRDefault="00BA1CD2" w:rsidP="00227E26">
      <w:pPr>
        <w:spacing w:after="0" w:line="240" w:lineRule="auto"/>
        <w:jc w:val="both"/>
        <w:rPr>
          <w:sz w:val="28"/>
          <w:szCs w:val="28"/>
        </w:rPr>
      </w:pPr>
      <w:r w:rsidRPr="00E238DB">
        <w:rPr>
          <w:sz w:val="28"/>
          <w:szCs w:val="28"/>
        </w:rPr>
        <w:t xml:space="preserve">13. Авторское право СМИ. </w:t>
      </w:r>
    </w:p>
    <w:p w:rsidR="00BA1CD2" w:rsidRPr="00E238DB" w:rsidRDefault="00BA1CD2" w:rsidP="00227E26">
      <w:pPr>
        <w:spacing w:after="0" w:line="240" w:lineRule="auto"/>
        <w:jc w:val="both"/>
        <w:rPr>
          <w:sz w:val="28"/>
          <w:szCs w:val="28"/>
        </w:rPr>
      </w:pPr>
      <w:r w:rsidRPr="00E238DB">
        <w:rPr>
          <w:sz w:val="28"/>
          <w:szCs w:val="28"/>
        </w:rPr>
        <w:t xml:space="preserve">14. СМИ и международное гуманитарное право. Работа СМИ в зоне вооруженного конфликта. Освещение в СМИ вооруженных конфликтов и гуманитарных проблем. </w:t>
      </w:r>
    </w:p>
    <w:p w:rsidR="00BA1CD2" w:rsidRPr="00E238DB" w:rsidRDefault="00BA1CD2" w:rsidP="00227E26">
      <w:pPr>
        <w:spacing w:after="0" w:line="240" w:lineRule="auto"/>
        <w:jc w:val="both"/>
        <w:rPr>
          <w:sz w:val="28"/>
          <w:szCs w:val="28"/>
        </w:rPr>
      </w:pPr>
      <w:r w:rsidRPr="00E238DB">
        <w:rPr>
          <w:sz w:val="28"/>
          <w:szCs w:val="28"/>
        </w:rPr>
        <w:t xml:space="preserve">15. Этическое и правовое саморегулирование профессиональной деятельности зарубежных и отечественных СМИ. </w:t>
      </w:r>
    </w:p>
    <w:p w:rsidR="00BA1CD2" w:rsidRDefault="00BA1CD2" w:rsidP="00227E26">
      <w:pPr>
        <w:spacing w:after="0" w:line="240" w:lineRule="auto"/>
        <w:jc w:val="both"/>
        <w:rPr>
          <w:sz w:val="28"/>
          <w:szCs w:val="28"/>
        </w:rPr>
      </w:pPr>
      <w:r w:rsidRPr="00E238DB">
        <w:rPr>
          <w:sz w:val="28"/>
          <w:szCs w:val="28"/>
        </w:rPr>
        <w:t>16. Этическое и правовое саморегулирование профессиональной деятельности в области рекламы.</w:t>
      </w:r>
    </w:p>
    <w:p w:rsidR="008570FD" w:rsidRDefault="008570FD" w:rsidP="00227E26">
      <w:pPr>
        <w:pStyle w:val="2"/>
        <w:ind w:left="0" w:firstLine="0"/>
        <w:jc w:val="center"/>
        <w:rPr>
          <w:b/>
        </w:rPr>
      </w:pPr>
    </w:p>
    <w:p w:rsidR="008E76B0" w:rsidRDefault="00D27AAE" w:rsidP="00227E26">
      <w:pPr>
        <w:pStyle w:val="2"/>
        <w:ind w:left="0" w:firstLine="0"/>
        <w:jc w:val="center"/>
        <w:rPr>
          <w:b/>
        </w:rPr>
      </w:pPr>
      <w:r>
        <w:rPr>
          <w:b/>
        </w:rPr>
        <w:t>2</w:t>
      </w:r>
      <w:r w:rsidR="008E76B0" w:rsidRPr="00D27AAE">
        <w:rPr>
          <w:b/>
        </w:rPr>
        <w:t>. Требования к зачету:</w:t>
      </w:r>
    </w:p>
    <w:p w:rsidR="00227E26" w:rsidRDefault="00227E26" w:rsidP="00227E26">
      <w:pPr>
        <w:spacing w:after="0" w:line="240" w:lineRule="auto"/>
        <w:jc w:val="both"/>
        <w:rPr>
          <w:b/>
          <w:sz w:val="28"/>
          <w:szCs w:val="28"/>
        </w:rPr>
      </w:pPr>
    </w:p>
    <w:p w:rsidR="00BA1CD2" w:rsidRDefault="00BA1CD2" w:rsidP="00227E26">
      <w:pPr>
        <w:spacing w:after="0" w:line="240" w:lineRule="auto"/>
        <w:jc w:val="both"/>
        <w:rPr>
          <w:b/>
          <w:sz w:val="28"/>
          <w:szCs w:val="28"/>
        </w:rPr>
      </w:pPr>
      <w:r>
        <w:rPr>
          <w:b/>
          <w:sz w:val="28"/>
          <w:szCs w:val="28"/>
        </w:rPr>
        <w:t>2. Перечень вопросов для зачета с оценкой:</w:t>
      </w:r>
    </w:p>
    <w:p w:rsidR="00BA1CD2" w:rsidRPr="00E238DB" w:rsidRDefault="00BA1CD2" w:rsidP="00227E26">
      <w:pPr>
        <w:spacing w:after="0" w:line="240" w:lineRule="auto"/>
        <w:jc w:val="both"/>
        <w:rPr>
          <w:bCs/>
          <w:sz w:val="28"/>
          <w:szCs w:val="28"/>
        </w:rPr>
      </w:pPr>
      <w:r w:rsidRPr="00E238DB">
        <w:rPr>
          <w:bCs/>
          <w:sz w:val="28"/>
          <w:szCs w:val="28"/>
        </w:rPr>
        <w:t>1.</w:t>
      </w:r>
      <w:r w:rsidRPr="00E238DB">
        <w:rPr>
          <w:bCs/>
          <w:sz w:val="28"/>
          <w:szCs w:val="28"/>
        </w:rPr>
        <w:tab/>
        <w:t>Соотношение массово-информационного права и традиционных отраслей права. Основание для выделения в отдельную отрасль, специфика.</w:t>
      </w:r>
    </w:p>
    <w:p w:rsidR="00BA1CD2" w:rsidRPr="00E238DB" w:rsidRDefault="00BA1CD2" w:rsidP="00227E26">
      <w:pPr>
        <w:spacing w:after="0" w:line="240" w:lineRule="auto"/>
        <w:jc w:val="both"/>
        <w:rPr>
          <w:bCs/>
          <w:sz w:val="28"/>
          <w:szCs w:val="28"/>
        </w:rPr>
      </w:pPr>
      <w:r w:rsidRPr="00E238DB">
        <w:rPr>
          <w:bCs/>
          <w:sz w:val="28"/>
          <w:szCs w:val="28"/>
        </w:rPr>
        <w:t>2.</w:t>
      </w:r>
      <w:r w:rsidRPr="00E238DB">
        <w:rPr>
          <w:bCs/>
          <w:sz w:val="28"/>
          <w:szCs w:val="28"/>
        </w:rPr>
        <w:tab/>
        <w:t>Соотношение юридических и этических норм. Мораль, нравственность, этика, закон, право.</w:t>
      </w:r>
    </w:p>
    <w:p w:rsidR="00BA1CD2" w:rsidRPr="00E238DB" w:rsidRDefault="00BA1CD2" w:rsidP="00227E26">
      <w:pPr>
        <w:spacing w:after="0" w:line="240" w:lineRule="auto"/>
        <w:jc w:val="both"/>
        <w:rPr>
          <w:bCs/>
          <w:sz w:val="28"/>
          <w:szCs w:val="28"/>
        </w:rPr>
      </w:pPr>
      <w:r w:rsidRPr="00E238DB">
        <w:rPr>
          <w:bCs/>
          <w:sz w:val="28"/>
          <w:szCs w:val="28"/>
        </w:rPr>
        <w:t>3.</w:t>
      </w:r>
      <w:r w:rsidRPr="00E238DB">
        <w:rPr>
          <w:bCs/>
          <w:sz w:val="28"/>
          <w:szCs w:val="28"/>
        </w:rPr>
        <w:tab/>
        <w:t>Соотношение понятий свобода слова, свобода мнений, свобода совести. Понятия «свобода», «право», «обязанность» и «ответственность».</w:t>
      </w:r>
    </w:p>
    <w:p w:rsidR="00BA1CD2" w:rsidRPr="00E238DB" w:rsidRDefault="00BA1CD2" w:rsidP="00227E26">
      <w:pPr>
        <w:spacing w:after="0" w:line="240" w:lineRule="auto"/>
        <w:jc w:val="both"/>
        <w:rPr>
          <w:bCs/>
          <w:sz w:val="28"/>
          <w:szCs w:val="28"/>
        </w:rPr>
      </w:pPr>
      <w:r w:rsidRPr="00E238DB">
        <w:rPr>
          <w:bCs/>
          <w:sz w:val="28"/>
          <w:szCs w:val="28"/>
        </w:rPr>
        <w:t>4.</w:t>
      </w:r>
      <w:r w:rsidRPr="00E238DB">
        <w:rPr>
          <w:bCs/>
          <w:sz w:val="28"/>
          <w:szCs w:val="28"/>
        </w:rPr>
        <w:tab/>
        <w:t xml:space="preserve">Международное нормативно-правовое пространство в сфере медиа.  Иерархия нормативно-правовых документов, соотношение с внутренними законами страны. </w:t>
      </w:r>
    </w:p>
    <w:p w:rsidR="00BA1CD2" w:rsidRPr="00E238DB" w:rsidRDefault="00BA1CD2" w:rsidP="00227E26">
      <w:pPr>
        <w:spacing w:after="0" w:line="240" w:lineRule="auto"/>
        <w:jc w:val="both"/>
        <w:rPr>
          <w:bCs/>
          <w:sz w:val="28"/>
          <w:szCs w:val="28"/>
        </w:rPr>
      </w:pPr>
      <w:r w:rsidRPr="00E238DB">
        <w:rPr>
          <w:bCs/>
          <w:sz w:val="28"/>
          <w:szCs w:val="28"/>
        </w:rPr>
        <w:t>5.</w:t>
      </w:r>
      <w:r w:rsidRPr="00E238DB">
        <w:rPr>
          <w:bCs/>
          <w:sz w:val="28"/>
          <w:szCs w:val="28"/>
        </w:rPr>
        <w:tab/>
        <w:t xml:space="preserve">Подходы к пониманию цензуры. Цензура в российском законодательстве и практике медиа. </w:t>
      </w:r>
    </w:p>
    <w:p w:rsidR="00BA1CD2" w:rsidRPr="00E238DB" w:rsidRDefault="00BA1CD2" w:rsidP="00227E26">
      <w:pPr>
        <w:spacing w:after="0" w:line="240" w:lineRule="auto"/>
        <w:jc w:val="both"/>
        <w:rPr>
          <w:bCs/>
          <w:sz w:val="28"/>
          <w:szCs w:val="28"/>
        </w:rPr>
      </w:pPr>
      <w:r w:rsidRPr="00E238DB">
        <w:rPr>
          <w:bCs/>
          <w:sz w:val="28"/>
          <w:szCs w:val="28"/>
        </w:rPr>
        <w:t>6.</w:t>
      </w:r>
      <w:r w:rsidRPr="00E238DB">
        <w:rPr>
          <w:bCs/>
          <w:sz w:val="28"/>
          <w:szCs w:val="28"/>
        </w:rPr>
        <w:tab/>
        <w:t>Конституция РФ об информации, коммуникации, СМИ. Разграничение ведения между субъектами Федерации и Федеральным уровнем.</w:t>
      </w:r>
    </w:p>
    <w:p w:rsidR="00BA1CD2" w:rsidRPr="00E238DB" w:rsidRDefault="00BA1CD2" w:rsidP="00227E26">
      <w:pPr>
        <w:spacing w:after="0" w:line="240" w:lineRule="auto"/>
        <w:jc w:val="both"/>
        <w:rPr>
          <w:bCs/>
          <w:sz w:val="28"/>
          <w:szCs w:val="28"/>
        </w:rPr>
      </w:pPr>
      <w:r w:rsidRPr="00E238DB">
        <w:rPr>
          <w:bCs/>
          <w:sz w:val="28"/>
          <w:szCs w:val="28"/>
        </w:rPr>
        <w:t>7.</w:t>
      </w:r>
      <w:r w:rsidRPr="00E238DB">
        <w:rPr>
          <w:bCs/>
          <w:sz w:val="28"/>
          <w:szCs w:val="28"/>
        </w:rPr>
        <w:tab/>
        <w:t>ФЗ «О СМИ». История появления, основные положения, поправки, противоречия, перспективы совершенствования.</w:t>
      </w:r>
    </w:p>
    <w:p w:rsidR="00BA1CD2" w:rsidRPr="00E238DB" w:rsidRDefault="00BA1CD2" w:rsidP="00227E26">
      <w:pPr>
        <w:spacing w:after="0" w:line="240" w:lineRule="auto"/>
        <w:jc w:val="both"/>
        <w:rPr>
          <w:bCs/>
          <w:sz w:val="28"/>
          <w:szCs w:val="28"/>
        </w:rPr>
      </w:pPr>
      <w:r w:rsidRPr="00E238DB">
        <w:rPr>
          <w:bCs/>
          <w:sz w:val="28"/>
          <w:szCs w:val="28"/>
        </w:rPr>
        <w:t>8.</w:t>
      </w:r>
      <w:r w:rsidRPr="00E238DB">
        <w:rPr>
          <w:bCs/>
          <w:sz w:val="28"/>
          <w:szCs w:val="28"/>
        </w:rPr>
        <w:tab/>
        <w:t>ФЗ «О рекламе». История появления, основные положения, поправки, противоречия, перспективы совершенствования.</w:t>
      </w:r>
    </w:p>
    <w:p w:rsidR="00BA1CD2" w:rsidRPr="00E238DB" w:rsidRDefault="00BA1CD2" w:rsidP="00227E26">
      <w:pPr>
        <w:spacing w:after="0" w:line="240" w:lineRule="auto"/>
        <w:jc w:val="both"/>
        <w:rPr>
          <w:bCs/>
          <w:sz w:val="28"/>
          <w:szCs w:val="28"/>
        </w:rPr>
      </w:pPr>
      <w:r w:rsidRPr="00E238DB">
        <w:rPr>
          <w:bCs/>
          <w:sz w:val="28"/>
          <w:szCs w:val="28"/>
        </w:rPr>
        <w:t>9.</w:t>
      </w:r>
      <w:r w:rsidRPr="00E238DB">
        <w:rPr>
          <w:bCs/>
          <w:sz w:val="28"/>
          <w:szCs w:val="28"/>
        </w:rPr>
        <w:tab/>
        <w:t>ФЗ «Об информации, информационных технологиях и защите информации». История появления, основные положения, поправки, противоречия, перспективы совершенствования.</w:t>
      </w:r>
    </w:p>
    <w:p w:rsidR="00BA1CD2" w:rsidRPr="00E238DB" w:rsidRDefault="00BA1CD2" w:rsidP="00227E26">
      <w:pPr>
        <w:spacing w:after="0" w:line="240" w:lineRule="auto"/>
        <w:jc w:val="both"/>
        <w:rPr>
          <w:bCs/>
          <w:sz w:val="28"/>
          <w:szCs w:val="28"/>
        </w:rPr>
      </w:pPr>
      <w:r w:rsidRPr="00E238DB">
        <w:rPr>
          <w:bCs/>
          <w:sz w:val="28"/>
          <w:szCs w:val="28"/>
        </w:rPr>
        <w:t>10.</w:t>
      </w:r>
      <w:r w:rsidRPr="00E238DB">
        <w:rPr>
          <w:bCs/>
          <w:sz w:val="28"/>
          <w:szCs w:val="28"/>
        </w:rPr>
        <w:tab/>
        <w:t>ФЗ «О противодействия оскорблению религиозных убеждений и чувств граждан». Причины принятия, границы применения. Пример из практики применения.</w:t>
      </w:r>
    </w:p>
    <w:p w:rsidR="00BA1CD2" w:rsidRPr="00E238DB" w:rsidRDefault="00BA1CD2" w:rsidP="00227E26">
      <w:pPr>
        <w:spacing w:after="0" w:line="240" w:lineRule="auto"/>
        <w:jc w:val="both"/>
        <w:rPr>
          <w:bCs/>
          <w:sz w:val="28"/>
          <w:szCs w:val="28"/>
        </w:rPr>
      </w:pPr>
      <w:r w:rsidRPr="00E238DB">
        <w:rPr>
          <w:bCs/>
          <w:sz w:val="28"/>
          <w:szCs w:val="28"/>
        </w:rPr>
        <w:lastRenderedPageBreak/>
        <w:t>11.</w:t>
      </w:r>
      <w:r w:rsidRPr="00E238DB">
        <w:rPr>
          <w:bCs/>
          <w:sz w:val="28"/>
          <w:szCs w:val="28"/>
        </w:rPr>
        <w:tab/>
        <w:t>ФЗ «О деятельности некоммерческих организаций, выполняющих функции иностранного агента». Причины принятия, границы применения. Пример из практики применения.</w:t>
      </w:r>
    </w:p>
    <w:p w:rsidR="00BA1CD2" w:rsidRPr="00E238DB" w:rsidRDefault="00BA1CD2" w:rsidP="00227E26">
      <w:pPr>
        <w:spacing w:after="0" w:line="240" w:lineRule="auto"/>
        <w:jc w:val="both"/>
        <w:rPr>
          <w:bCs/>
          <w:sz w:val="28"/>
          <w:szCs w:val="28"/>
        </w:rPr>
      </w:pPr>
      <w:r w:rsidRPr="00E238DB">
        <w:rPr>
          <w:bCs/>
          <w:sz w:val="28"/>
          <w:szCs w:val="28"/>
        </w:rPr>
        <w:t>12.</w:t>
      </w:r>
      <w:r w:rsidRPr="00E238DB">
        <w:rPr>
          <w:bCs/>
          <w:sz w:val="28"/>
          <w:szCs w:val="28"/>
        </w:rPr>
        <w:tab/>
        <w:t>Указы Президента и Постановления Правительства в системе нормативно-правовых документов, регулирующих деятельность медиа.</w:t>
      </w:r>
    </w:p>
    <w:p w:rsidR="00BA1CD2" w:rsidRPr="00E238DB" w:rsidRDefault="00BA1CD2" w:rsidP="00227E26">
      <w:pPr>
        <w:spacing w:after="0" w:line="240" w:lineRule="auto"/>
        <w:jc w:val="both"/>
        <w:rPr>
          <w:bCs/>
          <w:sz w:val="28"/>
          <w:szCs w:val="28"/>
        </w:rPr>
      </w:pPr>
      <w:r w:rsidRPr="00E238DB">
        <w:rPr>
          <w:bCs/>
          <w:sz w:val="28"/>
          <w:szCs w:val="28"/>
        </w:rPr>
        <w:t>13.</w:t>
      </w:r>
      <w:r w:rsidRPr="00E238DB">
        <w:rPr>
          <w:bCs/>
          <w:sz w:val="28"/>
          <w:szCs w:val="28"/>
        </w:rPr>
        <w:tab/>
        <w:t>Региональное законодательство в системе нормативно-правовых документов, регулирующих деятельность медиа.</w:t>
      </w:r>
    </w:p>
    <w:p w:rsidR="00BA1CD2" w:rsidRPr="00E238DB" w:rsidRDefault="00BA1CD2" w:rsidP="00227E26">
      <w:pPr>
        <w:spacing w:after="0" w:line="240" w:lineRule="auto"/>
        <w:jc w:val="both"/>
        <w:rPr>
          <w:bCs/>
          <w:sz w:val="28"/>
          <w:szCs w:val="28"/>
        </w:rPr>
      </w:pPr>
      <w:r w:rsidRPr="00E238DB">
        <w:rPr>
          <w:bCs/>
          <w:sz w:val="28"/>
          <w:szCs w:val="28"/>
        </w:rPr>
        <w:t>14.</w:t>
      </w:r>
      <w:r w:rsidRPr="00E238DB">
        <w:rPr>
          <w:bCs/>
          <w:sz w:val="28"/>
          <w:szCs w:val="28"/>
        </w:rPr>
        <w:tab/>
        <w:t>Избирательное право и медиа. Основные принципы, нормы, перспективы совершенствования.</w:t>
      </w:r>
    </w:p>
    <w:p w:rsidR="00BA1CD2" w:rsidRPr="00E238DB" w:rsidRDefault="00BA1CD2" w:rsidP="00227E26">
      <w:pPr>
        <w:spacing w:after="0" w:line="240" w:lineRule="auto"/>
        <w:jc w:val="both"/>
        <w:rPr>
          <w:bCs/>
          <w:sz w:val="28"/>
          <w:szCs w:val="28"/>
        </w:rPr>
      </w:pPr>
      <w:r w:rsidRPr="00E238DB">
        <w:rPr>
          <w:bCs/>
          <w:sz w:val="28"/>
          <w:szCs w:val="28"/>
        </w:rPr>
        <w:t>15.</w:t>
      </w:r>
      <w:r w:rsidRPr="00E238DB">
        <w:rPr>
          <w:bCs/>
          <w:sz w:val="28"/>
          <w:szCs w:val="28"/>
        </w:rPr>
        <w:tab/>
        <w:t>Авторское право и современные медиа. Тенденции и перспективы.</w:t>
      </w:r>
    </w:p>
    <w:p w:rsidR="00BA1CD2" w:rsidRPr="00E238DB" w:rsidRDefault="00BA1CD2" w:rsidP="00227E26">
      <w:pPr>
        <w:spacing w:after="0" w:line="240" w:lineRule="auto"/>
        <w:jc w:val="both"/>
        <w:rPr>
          <w:bCs/>
          <w:sz w:val="28"/>
          <w:szCs w:val="28"/>
        </w:rPr>
      </w:pPr>
      <w:r w:rsidRPr="00E238DB">
        <w:rPr>
          <w:bCs/>
          <w:sz w:val="28"/>
          <w:szCs w:val="28"/>
        </w:rPr>
        <w:t>16.</w:t>
      </w:r>
      <w:r w:rsidRPr="00E238DB">
        <w:rPr>
          <w:bCs/>
          <w:sz w:val="28"/>
          <w:szCs w:val="28"/>
        </w:rPr>
        <w:tab/>
        <w:t>Клевета, оскорбление, честь и достоинство гражданина. Определение понятий, примеры из практики, соотношение с понятиями свобода слово и социальная значимость. Порядок публикации опровержения.</w:t>
      </w:r>
    </w:p>
    <w:p w:rsidR="00BA1CD2" w:rsidRPr="00E238DB" w:rsidRDefault="00BA1CD2" w:rsidP="00227E26">
      <w:pPr>
        <w:spacing w:after="0" w:line="240" w:lineRule="auto"/>
        <w:jc w:val="both"/>
        <w:rPr>
          <w:bCs/>
          <w:sz w:val="28"/>
          <w:szCs w:val="28"/>
        </w:rPr>
      </w:pPr>
      <w:r w:rsidRPr="00E238DB">
        <w:rPr>
          <w:bCs/>
          <w:sz w:val="28"/>
          <w:szCs w:val="28"/>
        </w:rPr>
        <w:t>17.</w:t>
      </w:r>
      <w:r w:rsidRPr="00E238DB">
        <w:rPr>
          <w:bCs/>
          <w:sz w:val="28"/>
          <w:szCs w:val="28"/>
        </w:rPr>
        <w:tab/>
        <w:t>СМИ и международное гуманитарное право. Работа СМИ в зоне вооруженного конфликта. Освещение в СМИ вооруженных конфликтов и гуманитарных проблем.</w:t>
      </w:r>
    </w:p>
    <w:p w:rsidR="00BA1CD2" w:rsidRPr="00E238DB" w:rsidRDefault="00BA1CD2" w:rsidP="00227E26">
      <w:pPr>
        <w:spacing w:after="0" w:line="240" w:lineRule="auto"/>
        <w:jc w:val="both"/>
        <w:rPr>
          <w:bCs/>
          <w:sz w:val="28"/>
          <w:szCs w:val="28"/>
        </w:rPr>
      </w:pPr>
      <w:r w:rsidRPr="00E238DB">
        <w:rPr>
          <w:bCs/>
          <w:sz w:val="28"/>
          <w:szCs w:val="28"/>
        </w:rPr>
        <w:t>18.</w:t>
      </w:r>
      <w:r w:rsidRPr="00E238DB">
        <w:rPr>
          <w:bCs/>
          <w:sz w:val="28"/>
          <w:szCs w:val="28"/>
        </w:rPr>
        <w:tab/>
        <w:t>Свобода распространения массовой информации. Является ли право на доступ и распространение информации неотъемлемым правом человека и гражданина? Злоупотребление свободой массовой информации.</w:t>
      </w:r>
    </w:p>
    <w:p w:rsidR="00BA1CD2" w:rsidRPr="00E238DB" w:rsidRDefault="00BA1CD2" w:rsidP="00227E26">
      <w:pPr>
        <w:spacing w:after="0" w:line="240" w:lineRule="auto"/>
        <w:jc w:val="both"/>
        <w:rPr>
          <w:bCs/>
          <w:sz w:val="28"/>
          <w:szCs w:val="28"/>
        </w:rPr>
      </w:pPr>
    </w:p>
    <w:p w:rsidR="00BA1CD2" w:rsidRPr="006624B8" w:rsidRDefault="00BA1CD2" w:rsidP="00227E26">
      <w:pPr>
        <w:spacing w:after="0" w:line="240" w:lineRule="auto"/>
        <w:jc w:val="both"/>
        <w:rPr>
          <w:b/>
          <w:sz w:val="28"/>
          <w:szCs w:val="28"/>
        </w:rPr>
      </w:pPr>
      <w:r w:rsidRPr="006624B8">
        <w:rPr>
          <w:b/>
          <w:sz w:val="28"/>
          <w:szCs w:val="28"/>
        </w:rPr>
        <w:t>Типовое практическое задание на зачете:</w:t>
      </w:r>
    </w:p>
    <w:p w:rsidR="00BA1CD2" w:rsidRDefault="00BA1CD2" w:rsidP="00227E26">
      <w:pPr>
        <w:spacing w:after="0" w:line="240" w:lineRule="auto"/>
        <w:jc w:val="both"/>
        <w:rPr>
          <w:bCs/>
          <w:sz w:val="28"/>
          <w:szCs w:val="28"/>
        </w:rPr>
      </w:pPr>
      <w:r w:rsidRPr="00E238DB">
        <w:rPr>
          <w:bCs/>
          <w:sz w:val="28"/>
          <w:szCs w:val="28"/>
        </w:rPr>
        <w:t>1. Найти примеры нарушения авторского права в фотографии, видеографии, печатной журналистике.</w:t>
      </w:r>
    </w:p>
    <w:p w:rsidR="00D27AAE" w:rsidRDefault="00D27AAE" w:rsidP="00227E26">
      <w:pPr>
        <w:spacing w:after="0" w:line="240" w:lineRule="auto"/>
        <w:jc w:val="both"/>
        <w:rPr>
          <w:b/>
          <w:sz w:val="28"/>
          <w:szCs w:val="28"/>
        </w:rPr>
      </w:pPr>
    </w:p>
    <w:p w:rsidR="0045618C" w:rsidRDefault="0045618C" w:rsidP="008570FD">
      <w:pPr>
        <w:spacing w:after="0" w:line="240" w:lineRule="auto"/>
        <w:jc w:val="center"/>
        <w:rPr>
          <w:b/>
          <w:sz w:val="28"/>
          <w:szCs w:val="28"/>
        </w:rPr>
      </w:pPr>
      <w:r>
        <w:rPr>
          <w:b/>
          <w:sz w:val="28"/>
          <w:szCs w:val="28"/>
        </w:rPr>
        <w:t>Тестовые вопросы по дисциплине.</w:t>
      </w:r>
    </w:p>
    <w:p w:rsidR="0045618C" w:rsidRPr="00940339" w:rsidRDefault="0045618C" w:rsidP="00227E26">
      <w:pPr>
        <w:spacing w:after="0" w:line="240" w:lineRule="auto"/>
        <w:jc w:val="both"/>
        <w:rPr>
          <w:color w:val="000000" w:themeColor="text1"/>
          <w:sz w:val="23"/>
          <w:szCs w:val="23"/>
        </w:rPr>
      </w:pPr>
      <w:r w:rsidRPr="00940339">
        <w:rPr>
          <w:color w:val="000000" w:themeColor="text1"/>
          <w:sz w:val="23"/>
          <w:szCs w:val="23"/>
        </w:rPr>
        <w:t>1. Тест состоит из 80 заданий, которые проверяют уровень освоения компетенций</w:t>
      </w:r>
      <w:r w:rsidRPr="00940339">
        <w:rPr>
          <w:color w:val="000000" w:themeColor="text1"/>
          <w:sz w:val="23"/>
          <w:szCs w:val="23"/>
        </w:rPr>
        <w:br w:type="textWrapping" w:clear="all"/>
        <w:t>обучающегося. При тестировании каждому обучающемуся предлагается 30 тестовых заданий по 15 открытого и закрытого типов разных уровней сложности.</w:t>
      </w:r>
      <w:r w:rsidRPr="00940339">
        <w:rPr>
          <w:color w:val="000000" w:themeColor="text1"/>
          <w:sz w:val="23"/>
          <w:szCs w:val="23"/>
        </w:rPr>
        <w:br w:type="textWrapping" w:clear="all"/>
        <w:t>2. 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r w:rsidRPr="00940339">
        <w:rPr>
          <w:color w:val="000000" w:themeColor="text1"/>
          <w:sz w:val="23"/>
          <w:szCs w:val="23"/>
        </w:rPr>
        <w:br w:type="textWrapping" w:clear="all"/>
        <w:t>3 Максимальная общая сумма баллов за все правильные ответы составляет – 100 баллов.</w:t>
      </w:r>
      <w:r w:rsidRPr="00940339">
        <w:rPr>
          <w:color w:val="000000" w:themeColor="text1"/>
          <w:sz w:val="23"/>
          <w:szCs w:val="23"/>
        </w:rPr>
        <w:br w:type="textWrapping" w:clear="all"/>
      </w:r>
    </w:p>
    <w:p w:rsidR="0045618C" w:rsidRPr="00940339" w:rsidRDefault="0045618C" w:rsidP="00227E26">
      <w:pPr>
        <w:spacing w:after="0" w:line="240" w:lineRule="auto"/>
        <w:rPr>
          <w:color w:val="000000" w:themeColor="text1"/>
          <w:sz w:val="23"/>
          <w:szCs w:val="23"/>
        </w:rPr>
      </w:pPr>
      <w:r w:rsidRPr="00940339">
        <w:rPr>
          <w:color w:val="000000" w:themeColor="text1"/>
          <w:sz w:val="23"/>
          <w:szCs w:val="23"/>
        </w:rPr>
        <w:t>4. Тест успешно пройден, если обучающийся правильно ответил на 70% тестовых заданий (61 балл).</w:t>
      </w:r>
      <w:r w:rsidRPr="00940339">
        <w:rPr>
          <w:color w:val="000000" w:themeColor="text1"/>
          <w:sz w:val="23"/>
          <w:szCs w:val="23"/>
        </w:rPr>
        <w:br w:type="textWrapping" w:clear="all"/>
      </w:r>
    </w:p>
    <w:p w:rsidR="0045618C" w:rsidRPr="00940339" w:rsidRDefault="0045618C" w:rsidP="00227E26">
      <w:pPr>
        <w:spacing w:after="0" w:line="240" w:lineRule="auto"/>
        <w:jc w:val="both"/>
        <w:rPr>
          <w:color w:val="000000" w:themeColor="text1"/>
          <w:sz w:val="23"/>
          <w:szCs w:val="23"/>
        </w:rPr>
      </w:pPr>
      <w:r w:rsidRPr="00940339">
        <w:rPr>
          <w:color w:val="000000" w:themeColor="text1"/>
          <w:sz w:val="23"/>
          <w:szCs w:val="23"/>
        </w:rPr>
        <w:t>5. На прохождение тестирования, включая организационный момент, обучающимся отводится не более 120 минут. На каждое тестовое задание в среднем по 3 минуты.</w:t>
      </w:r>
      <w:r w:rsidRPr="00940339">
        <w:rPr>
          <w:color w:val="000000" w:themeColor="text1"/>
          <w:sz w:val="23"/>
          <w:szCs w:val="23"/>
        </w:rPr>
        <w:br w:type="textWrapping" w:clear="all"/>
        <w:t>6. Обучающемуся предоставляется одна попытка для прохождения компьютерного тестирования.</w:t>
      </w:r>
    </w:p>
    <w:p w:rsidR="0045618C" w:rsidRPr="00940339" w:rsidRDefault="0045618C" w:rsidP="00227E26">
      <w:pPr>
        <w:spacing w:after="0" w:line="240" w:lineRule="auto"/>
        <w:jc w:val="both"/>
        <w:rPr>
          <w:color w:val="000000" w:themeColor="text1"/>
          <w:sz w:val="23"/>
          <w:szCs w:val="23"/>
        </w:rPr>
      </w:pPr>
      <w:r w:rsidRPr="00940339">
        <w:rPr>
          <w:color w:val="000000" w:themeColor="text1"/>
          <w:sz w:val="23"/>
          <w:szCs w:val="23"/>
        </w:rPr>
        <w:t> </w:t>
      </w:r>
    </w:p>
    <w:p w:rsidR="0045618C" w:rsidRPr="00940339" w:rsidRDefault="0045618C" w:rsidP="00227E26">
      <w:pPr>
        <w:spacing w:after="0" w:line="240" w:lineRule="auto"/>
        <w:jc w:val="both"/>
        <w:rPr>
          <w:color w:val="000000" w:themeColor="text1"/>
          <w:sz w:val="23"/>
          <w:szCs w:val="23"/>
        </w:rPr>
      </w:pPr>
      <w:r w:rsidRPr="00940339">
        <w:rPr>
          <w:b/>
          <w:bCs/>
          <w:color w:val="000000" w:themeColor="text1"/>
          <w:sz w:val="23"/>
          <w:szCs w:val="23"/>
        </w:rPr>
        <w:t>Кодификатором </w:t>
      </w:r>
      <w:r w:rsidRPr="00940339">
        <w:rPr>
          <w:color w:val="000000" w:themeColor="text1"/>
          <w:sz w:val="23"/>
          <w:szCs w:val="23"/>
        </w:rPr>
        <w:t>теста по дисциплине является раздел рабочей программы «4. Структура и содержание дисциплины (модуля)»</w:t>
      </w:r>
    </w:p>
    <w:p w:rsidR="0045618C" w:rsidRDefault="0045618C" w:rsidP="00227E26">
      <w:pPr>
        <w:spacing w:after="0" w:line="240" w:lineRule="auto"/>
        <w:jc w:val="both"/>
        <w:rPr>
          <w:b/>
          <w:bCs/>
          <w:color w:val="000000" w:themeColor="text1"/>
          <w:sz w:val="23"/>
          <w:szCs w:val="23"/>
        </w:rPr>
      </w:pPr>
      <w:r w:rsidRPr="00940339">
        <w:rPr>
          <w:color w:val="000000" w:themeColor="text1"/>
          <w:sz w:val="23"/>
          <w:szCs w:val="23"/>
        </w:rPr>
        <w:t> </w:t>
      </w:r>
    </w:p>
    <w:p w:rsidR="0045618C" w:rsidRPr="00940339" w:rsidRDefault="0045618C" w:rsidP="00227E26">
      <w:pPr>
        <w:spacing w:after="0" w:line="240" w:lineRule="auto"/>
        <w:jc w:val="center"/>
        <w:rPr>
          <w:color w:val="000000" w:themeColor="text1"/>
          <w:sz w:val="23"/>
          <w:szCs w:val="23"/>
        </w:rPr>
      </w:pPr>
      <w:r w:rsidRPr="00940339">
        <w:rPr>
          <w:b/>
          <w:bCs/>
          <w:color w:val="000000" w:themeColor="text1"/>
          <w:sz w:val="23"/>
          <w:szCs w:val="23"/>
        </w:rPr>
        <w:t>Комплект тестовых заданий</w:t>
      </w:r>
    </w:p>
    <w:p w:rsidR="0045618C" w:rsidRPr="00940339" w:rsidRDefault="0045618C" w:rsidP="00227E26">
      <w:pPr>
        <w:spacing w:after="0" w:line="240" w:lineRule="auto"/>
        <w:jc w:val="center"/>
        <w:rPr>
          <w:color w:val="000000" w:themeColor="text1"/>
          <w:sz w:val="23"/>
          <w:szCs w:val="23"/>
        </w:rPr>
      </w:pPr>
    </w:p>
    <w:p w:rsidR="0045618C" w:rsidRDefault="0045618C" w:rsidP="00227E26">
      <w:pPr>
        <w:spacing w:after="0" w:line="240" w:lineRule="auto"/>
        <w:rPr>
          <w:b/>
          <w:bCs/>
          <w:color w:val="000000" w:themeColor="text1"/>
          <w:sz w:val="23"/>
          <w:szCs w:val="23"/>
        </w:rPr>
      </w:pPr>
      <w:r w:rsidRPr="00940339">
        <w:rPr>
          <w:b/>
          <w:bCs/>
          <w:color w:val="000000" w:themeColor="text1"/>
          <w:sz w:val="23"/>
          <w:szCs w:val="23"/>
        </w:rPr>
        <w:t xml:space="preserve">Задания </w:t>
      </w:r>
      <w:r>
        <w:rPr>
          <w:b/>
          <w:bCs/>
          <w:color w:val="000000" w:themeColor="text1"/>
          <w:sz w:val="23"/>
          <w:szCs w:val="23"/>
        </w:rPr>
        <w:t>закрытого</w:t>
      </w:r>
      <w:r w:rsidRPr="00940339">
        <w:rPr>
          <w:b/>
          <w:bCs/>
          <w:color w:val="000000" w:themeColor="text1"/>
          <w:sz w:val="23"/>
          <w:szCs w:val="23"/>
        </w:rPr>
        <w:t xml:space="preserve"> выбора</w:t>
      </w:r>
    </w:p>
    <w:p w:rsidR="0045618C" w:rsidRPr="00940339" w:rsidRDefault="0045618C" w:rsidP="00227E26">
      <w:pPr>
        <w:spacing w:after="0" w:line="240" w:lineRule="auto"/>
        <w:rPr>
          <w:color w:val="000000" w:themeColor="text1"/>
          <w:sz w:val="23"/>
          <w:szCs w:val="23"/>
        </w:rPr>
      </w:pPr>
      <w:r>
        <w:rPr>
          <w:b/>
          <w:bCs/>
          <w:color w:val="000000" w:themeColor="text1"/>
          <w:sz w:val="23"/>
          <w:szCs w:val="23"/>
        </w:rPr>
        <w:t>Вопросы с множественным выбором</w:t>
      </w:r>
    </w:p>
    <w:p w:rsidR="0045618C" w:rsidRPr="00940339" w:rsidRDefault="0045618C" w:rsidP="00227E26">
      <w:pPr>
        <w:spacing w:after="0" w:line="240" w:lineRule="auto"/>
        <w:rPr>
          <w:color w:val="000000" w:themeColor="text1"/>
          <w:sz w:val="23"/>
          <w:szCs w:val="23"/>
        </w:rPr>
      </w:pPr>
      <w:r w:rsidRPr="00940339">
        <w:rPr>
          <w:i/>
          <w:iCs/>
          <w:color w:val="000000" w:themeColor="text1"/>
          <w:sz w:val="23"/>
          <w:szCs w:val="23"/>
        </w:rPr>
        <w:t>Выберите один или несколько правильных ответов</w:t>
      </w:r>
    </w:p>
    <w:p w:rsidR="0045618C" w:rsidRPr="00940339" w:rsidRDefault="0045618C" w:rsidP="00227E26">
      <w:pPr>
        <w:spacing w:after="0" w:line="240" w:lineRule="auto"/>
        <w:rPr>
          <w:color w:val="000000" w:themeColor="text1"/>
          <w:sz w:val="23"/>
          <w:szCs w:val="23"/>
        </w:rPr>
      </w:pPr>
      <w:r w:rsidRPr="00940339">
        <w:rPr>
          <w:color w:val="000000" w:themeColor="text1"/>
          <w:sz w:val="23"/>
          <w:szCs w:val="23"/>
        </w:rPr>
        <w:lastRenderedPageBreak/>
        <w:t> </w:t>
      </w:r>
      <w:r w:rsidRPr="00940339">
        <w:rPr>
          <w:b/>
          <w:bCs/>
          <w:color w:val="000000" w:themeColor="text1"/>
          <w:sz w:val="23"/>
          <w:szCs w:val="23"/>
        </w:rPr>
        <w:t>Простые (1 уровень)</w:t>
      </w:r>
    </w:p>
    <w:p w:rsidR="0045618C" w:rsidRPr="008C238A" w:rsidRDefault="0045618C" w:rsidP="00227E26">
      <w:pPr>
        <w:spacing w:after="0" w:line="240" w:lineRule="auto"/>
        <w:rPr>
          <w:color w:val="000000" w:themeColor="text1"/>
          <w:sz w:val="23"/>
          <w:szCs w:val="23"/>
        </w:rPr>
      </w:pPr>
      <w:r w:rsidRPr="00940339">
        <w:rPr>
          <w:color w:val="000000" w:themeColor="text1"/>
          <w:sz w:val="23"/>
          <w:szCs w:val="23"/>
        </w:rPr>
        <w:t> </w:t>
      </w:r>
      <w:r w:rsidRPr="008C238A">
        <w:rPr>
          <w:color w:val="000000" w:themeColor="text1"/>
          <w:sz w:val="23"/>
          <w:szCs w:val="23"/>
        </w:rPr>
        <w:t>Форма оценивания - тестирование</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1.</w:t>
      </w:r>
      <w:r w:rsidRPr="009E7054">
        <w:rPr>
          <w:color w:val="000000" w:themeColor="text1"/>
          <w:sz w:val="23"/>
          <w:szCs w:val="23"/>
          <w:u w:val="single"/>
        </w:rPr>
        <w:tab/>
        <w:t xml:space="preserve">Совокупность общеобязательных для всех правил поведения (норм), установленных или санкционированных государством и охраняемых его силой, называется…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А) обычаем Б) правом В)</w:t>
      </w:r>
      <w:r w:rsidRPr="00F524BB">
        <w:t xml:space="preserve"> </w:t>
      </w:r>
      <w:r w:rsidRPr="00F524BB">
        <w:rPr>
          <w:i/>
          <w:color w:val="000000" w:themeColor="text1"/>
          <w:sz w:val="23"/>
          <w:szCs w:val="23"/>
        </w:rPr>
        <w:t>законом</w:t>
      </w:r>
      <w:r w:rsidRPr="00F524BB">
        <w:rPr>
          <w:color w:val="000000" w:themeColor="text1"/>
          <w:sz w:val="23"/>
          <w:szCs w:val="23"/>
        </w:rPr>
        <w:t xml:space="preserve"> </w:t>
      </w:r>
      <w:r w:rsidRPr="008C238A">
        <w:rPr>
          <w:color w:val="000000" w:themeColor="text1"/>
          <w:sz w:val="23"/>
          <w:szCs w:val="23"/>
        </w:rPr>
        <w:t>Г) моралью</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2.</w:t>
      </w:r>
      <w:r w:rsidRPr="009E7054">
        <w:rPr>
          <w:color w:val="000000" w:themeColor="text1"/>
          <w:sz w:val="23"/>
          <w:szCs w:val="23"/>
          <w:u w:val="single"/>
        </w:rPr>
        <w:tab/>
        <w:t>Источниками права в РФ являются…</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А) Коран и Библия</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Б) судебные прецеденты</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В) </w:t>
      </w:r>
      <w:r w:rsidRPr="00F524BB">
        <w:rPr>
          <w:i/>
          <w:color w:val="000000" w:themeColor="text1"/>
          <w:sz w:val="23"/>
          <w:szCs w:val="23"/>
        </w:rPr>
        <w:t>нормативные правовые акты</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Г) договоры</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3.</w:t>
      </w:r>
      <w:r w:rsidRPr="009E7054">
        <w:rPr>
          <w:color w:val="000000" w:themeColor="text1"/>
          <w:sz w:val="23"/>
          <w:szCs w:val="23"/>
          <w:u w:val="single"/>
        </w:rPr>
        <w:tab/>
        <w:t>Принципы права – это…</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А) отличительные черты права</w:t>
      </w:r>
    </w:p>
    <w:p w:rsidR="0045618C" w:rsidRDefault="0045618C" w:rsidP="00227E26">
      <w:pPr>
        <w:spacing w:after="0" w:line="240" w:lineRule="auto"/>
        <w:jc w:val="both"/>
        <w:rPr>
          <w:color w:val="000000" w:themeColor="text1"/>
          <w:sz w:val="23"/>
          <w:szCs w:val="23"/>
        </w:rPr>
      </w:pPr>
      <w:r w:rsidRPr="008C238A">
        <w:rPr>
          <w:color w:val="000000" w:themeColor="text1"/>
          <w:sz w:val="23"/>
          <w:szCs w:val="23"/>
        </w:rPr>
        <w:t xml:space="preserve">Б) отношения, возникающие на основе права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В) представления людей о праве</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Г) </w:t>
      </w:r>
      <w:r w:rsidRPr="00B708B9">
        <w:rPr>
          <w:i/>
          <w:color w:val="000000" w:themeColor="text1"/>
          <w:sz w:val="23"/>
          <w:szCs w:val="23"/>
        </w:rPr>
        <w:t>основные исходные положения, на которых строится правовая система государства</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4.</w:t>
      </w:r>
      <w:r w:rsidRPr="009E7054">
        <w:rPr>
          <w:color w:val="000000" w:themeColor="text1"/>
          <w:sz w:val="23"/>
          <w:szCs w:val="23"/>
          <w:u w:val="single"/>
        </w:rPr>
        <w:tab/>
        <w:t xml:space="preserve">Совокупность правовых норм, регулирующих отношения частных собственников, называется…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публичным правом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Б) </w:t>
      </w:r>
      <w:r w:rsidRPr="00A0609C">
        <w:rPr>
          <w:i/>
          <w:color w:val="000000" w:themeColor="text1"/>
          <w:sz w:val="23"/>
          <w:szCs w:val="23"/>
        </w:rPr>
        <w:t>частным правом</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В) международным правом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Г) системой права</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5.</w:t>
      </w:r>
      <w:r w:rsidRPr="009E7054">
        <w:rPr>
          <w:color w:val="000000" w:themeColor="text1"/>
          <w:sz w:val="23"/>
          <w:szCs w:val="23"/>
          <w:u w:val="single"/>
        </w:rPr>
        <w:tab/>
        <w:t xml:space="preserve">Наиболее широка область действия…. </w:t>
      </w:r>
    </w:p>
    <w:p w:rsidR="0045618C"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w:t>
      </w:r>
      <w:r w:rsidRPr="00A0609C">
        <w:rPr>
          <w:i/>
          <w:color w:val="000000" w:themeColor="text1"/>
          <w:sz w:val="23"/>
          <w:szCs w:val="23"/>
        </w:rPr>
        <w:t>норм морали</w:t>
      </w:r>
      <w:r w:rsidRPr="008C238A">
        <w:rPr>
          <w:color w:val="000000" w:themeColor="text1"/>
          <w:sz w:val="23"/>
          <w:szCs w:val="23"/>
        </w:rPr>
        <w:t xml:space="preserve">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Б) технических норм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В) норм права</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Г) санитарно-гигиенических норм</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6.</w:t>
      </w:r>
      <w:r w:rsidRPr="009E7054">
        <w:rPr>
          <w:color w:val="000000" w:themeColor="text1"/>
          <w:sz w:val="23"/>
          <w:szCs w:val="23"/>
          <w:u w:val="single"/>
        </w:rPr>
        <w:tab/>
        <w:t xml:space="preserve">Судебный прецедент является источником права в ______ правовой системе права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w:t>
      </w:r>
      <w:r w:rsidRPr="00076151">
        <w:rPr>
          <w:i/>
          <w:color w:val="000000" w:themeColor="text1"/>
          <w:sz w:val="23"/>
          <w:szCs w:val="23"/>
        </w:rPr>
        <w:t>англо-саксонской</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Б) романо-германской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В) российской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Г) европейской</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7.</w:t>
      </w:r>
      <w:r w:rsidRPr="009E7054">
        <w:rPr>
          <w:color w:val="000000" w:themeColor="text1"/>
          <w:sz w:val="23"/>
          <w:szCs w:val="23"/>
          <w:u w:val="single"/>
        </w:rPr>
        <w:tab/>
        <w:t>В романо-германскую правовую систему не входит право…</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А) Италии</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Б) Германии</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В) </w:t>
      </w:r>
      <w:r w:rsidRPr="00076151">
        <w:rPr>
          <w:i/>
          <w:color w:val="000000" w:themeColor="text1"/>
          <w:sz w:val="23"/>
          <w:szCs w:val="23"/>
        </w:rPr>
        <w:t>Великобритании</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Г) Франции</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8.</w:t>
      </w:r>
      <w:r w:rsidRPr="009E7054">
        <w:rPr>
          <w:color w:val="000000" w:themeColor="text1"/>
          <w:sz w:val="23"/>
          <w:szCs w:val="23"/>
          <w:u w:val="single"/>
        </w:rPr>
        <w:tab/>
        <w:t xml:space="preserve">Современная правовая система российского права относится к __________ правовой семье.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w:t>
      </w:r>
      <w:r w:rsidRPr="00076151">
        <w:rPr>
          <w:i/>
          <w:color w:val="000000" w:themeColor="text1"/>
          <w:sz w:val="23"/>
          <w:szCs w:val="23"/>
        </w:rPr>
        <w:t>романо-германской</w:t>
      </w:r>
      <w:r w:rsidRPr="008C238A">
        <w:rPr>
          <w:color w:val="000000" w:themeColor="text1"/>
          <w:sz w:val="23"/>
          <w:szCs w:val="23"/>
        </w:rPr>
        <w:t xml:space="preserve">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Б) славянской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В) православной</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Г) англо-саксонской</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9.</w:t>
      </w:r>
      <w:r w:rsidRPr="009E7054">
        <w:rPr>
          <w:color w:val="000000" w:themeColor="text1"/>
          <w:sz w:val="23"/>
          <w:szCs w:val="23"/>
          <w:u w:val="single"/>
        </w:rPr>
        <w:tab/>
        <w:t xml:space="preserve">К англо-саксонской правовой семье не относится система права…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Канады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Б) Австралии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В) </w:t>
      </w:r>
      <w:r w:rsidRPr="00076151">
        <w:rPr>
          <w:i/>
          <w:color w:val="000000" w:themeColor="text1"/>
          <w:sz w:val="23"/>
          <w:szCs w:val="23"/>
        </w:rPr>
        <w:t xml:space="preserve">Австрии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Г) США</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 xml:space="preserve">10. Юридическим фактом, характеризуемым как событие, НЕ является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w:t>
      </w:r>
      <w:r w:rsidRPr="00076151">
        <w:rPr>
          <w:i/>
          <w:color w:val="000000" w:themeColor="text1"/>
          <w:sz w:val="23"/>
          <w:szCs w:val="23"/>
        </w:rPr>
        <w:t>угон автомобиля</w:t>
      </w:r>
      <w:r w:rsidRPr="008C238A">
        <w:rPr>
          <w:color w:val="000000" w:themeColor="text1"/>
          <w:sz w:val="23"/>
          <w:szCs w:val="23"/>
        </w:rPr>
        <w:t xml:space="preserve">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Б) землетрясение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В) рождение человека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Г) цунами</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11.</w:t>
      </w:r>
      <w:r w:rsidRPr="009E7054">
        <w:rPr>
          <w:color w:val="000000" w:themeColor="text1"/>
          <w:sz w:val="23"/>
          <w:szCs w:val="23"/>
          <w:u w:val="single"/>
        </w:rPr>
        <w:tab/>
        <w:t xml:space="preserve">Юридические факты, наступление которых зависит от воли и сознания людей, называются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действиями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lastRenderedPageBreak/>
        <w:t xml:space="preserve">Б) </w:t>
      </w:r>
      <w:r w:rsidRPr="00076151">
        <w:rPr>
          <w:i/>
          <w:color w:val="000000" w:themeColor="text1"/>
          <w:sz w:val="23"/>
          <w:szCs w:val="23"/>
        </w:rPr>
        <w:t>решениями</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В) нормативными правовыми актами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Г) событиями</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12.</w:t>
      </w:r>
      <w:r w:rsidRPr="009E7054">
        <w:rPr>
          <w:color w:val="000000" w:themeColor="text1"/>
          <w:sz w:val="23"/>
          <w:szCs w:val="23"/>
          <w:u w:val="single"/>
        </w:rPr>
        <w:tab/>
        <w:t xml:space="preserve">Государственная деятельность по разработке и принятию нормативных правовых актов называется…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защитой правовых норм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Б) развитием отношений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В) реализацией правовых норм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Г) </w:t>
      </w:r>
      <w:r w:rsidRPr="00076151">
        <w:rPr>
          <w:i/>
          <w:color w:val="000000" w:themeColor="text1"/>
          <w:sz w:val="23"/>
          <w:szCs w:val="23"/>
        </w:rPr>
        <w:t>правотворчеством</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13.</w:t>
      </w:r>
      <w:r w:rsidRPr="009E7054">
        <w:rPr>
          <w:color w:val="000000" w:themeColor="text1"/>
          <w:sz w:val="23"/>
          <w:szCs w:val="23"/>
          <w:u w:val="single"/>
        </w:rPr>
        <w:tab/>
        <w:t>Упорядочение нормативных актов в целях удобства пользования ими на практике, называется…</w:t>
      </w:r>
    </w:p>
    <w:p w:rsidR="0045618C" w:rsidRPr="00076151" w:rsidRDefault="0045618C" w:rsidP="00227E26">
      <w:pPr>
        <w:spacing w:after="0" w:line="240" w:lineRule="auto"/>
        <w:jc w:val="both"/>
        <w:rPr>
          <w:i/>
          <w:color w:val="000000" w:themeColor="text1"/>
          <w:sz w:val="23"/>
          <w:szCs w:val="23"/>
        </w:rPr>
      </w:pPr>
      <w:r w:rsidRPr="00076151">
        <w:rPr>
          <w:i/>
          <w:color w:val="000000" w:themeColor="text1"/>
          <w:sz w:val="23"/>
          <w:szCs w:val="23"/>
        </w:rPr>
        <w:t>А) систематизацией законодательства</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Б) реализацией закона</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В) исполнением закона</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Г) принятием закона</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14.</w:t>
      </w:r>
      <w:r w:rsidRPr="009E7054">
        <w:rPr>
          <w:color w:val="000000" w:themeColor="text1"/>
          <w:sz w:val="23"/>
          <w:szCs w:val="23"/>
          <w:u w:val="single"/>
        </w:rPr>
        <w:tab/>
        <w:t xml:space="preserve">Президент РФ издает…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решения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Б) </w:t>
      </w:r>
      <w:r w:rsidRPr="00076151">
        <w:rPr>
          <w:i/>
          <w:color w:val="000000" w:themeColor="text1"/>
          <w:sz w:val="23"/>
          <w:szCs w:val="23"/>
        </w:rPr>
        <w:t>указы и распоряжения</w:t>
      </w:r>
      <w:r w:rsidRPr="008C238A">
        <w:rPr>
          <w:color w:val="000000" w:themeColor="text1"/>
          <w:sz w:val="23"/>
          <w:szCs w:val="23"/>
        </w:rPr>
        <w:t xml:space="preserve">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В) законы</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Г) представления</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15.</w:t>
      </w:r>
      <w:r w:rsidRPr="009E7054">
        <w:rPr>
          <w:color w:val="000000" w:themeColor="text1"/>
          <w:sz w:val="23"/>
          <w:szCs w:val="23"/>
          <w:u w:val="single"/>
        </w:rPr>
        <w:tab/>
        <w:t xml:space="preserve">Теория права, исходящая из того, что право содержит в себе абсолютные, неизменные начала справедливости, что оно исходит из самой природы, носит название теории…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исторической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Б) психологической</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Г) </w:t>
      </w:r>
      <w:r w:rsidRPr="00076151">
        <w:rPr>
          <w:i/>
          <w:color w:val="000000" w:themeColor="text1"/>
          <w:sz w:val="23"/>
          <w:szCs w:val="23"/>
        </w:rPr>
        <w:t>естественного права</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16.</w:t>
      </w:r>
      <w:r w:rsidRPr="009E7054">
        <w:rPr>
          <w:color w:val="000000" w:themeColor="text1"/>
          <w:sz w:val="23"/>
          <w:szCs w:val="23"/>
          <w:u w:val="single"/>
        </w:rPr>
        <w:tab/>
        <w:t xml:space="preserve">Принудительные или поощрительные меры, подлежащие применению за нарушение или выполнение нормы права, называются…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примечанием </w:t>
      </w:r>
    </w:p>
    <w:p w:rsidR="0045618C" w:rsidRPr="00974D50" w:rsidRDefault="0045618C" w:rsidP="00227E26">
      <w:pPr>
        <w:spacing w:after="0" w:line="240" w:lineRule="auto"/>
        <w:jc w:val="both"/>
        <w:rPr>
          <w:i/>
          <w:color w:val="000000" w:themeColor="text1"/>
          <w:sz w:val="23"/>
          <w:szCs w:val="23"/>
        </w:rPr>
      </w:pPr>
      <w:r w:rsidRPr="008C238A">
        <w:rPr>
          <w:color w:val="000000" w:themeColor="text1"/>
          <w:sz w:val="23"/>
          <w:szCs w:val="23"/>
        </w:rPr>
        <w:t xml:space="preserve">Б) </w:t>
      </w:r>
      <w:r w:rsidRPr="00974D50">
        <w:rPr>
          <w:i/>
          <w:color w:val="000000" w:themeColor="text1"/>
          <w:sz w:val="23"/>
          <w:szCs w:val="23"/>
        </w:rPr>
        <w:t xml:space="preserve">санкцией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В) гипотезой </w:t>
      </w:r>
    </w:p>
    <w:p w:rsidR="0045618C" w:rsidRDefault="0045618C" w:rsidP="00227E26">
      <w:pPr>
        <w:spacing w:after="0" w:line="240" w:lineRule="auto"/>
        <w:jc w:val="both"/>
        <w:rPr>
          <w:color w:val="000000" w:themeColor="text1"/>
          <w:sz w:val="23"/>
          <w:szCs w:val="23"/>
        </w:rPr>
      </w:pPr>
      <w:r w:rsidRPr="008C238A">
        <w:rPr>
          <w:color w:val="000000" w:themeColor="text1"/>
          <w:sz w:val="23"/>
          <w:szCs w:val="23"/>
        </w:rPr>
        <w:t>Г) диспозицией</w:t>
      </w:r>
    </w:p>
    <w:p w:rsidR="0045618C" w:rsidRPr="000F6568" w:rsidRDefault="0045618C" w:rsidP="00227E26">
      <w:pPr>
        <w:spacing w:after="0" w:line="240" w:lineRule="auto"/>
        <w:jc w:val="both"/>
        <w:rPr>
          <w:b/>
          <w:color w:val="000000" w:themeColor="text1"/>
          <w:sz w:val="23"/>
          <w:szCs w:val="23"/>
        </w:rPr>
      </w:pPr>
      <w:r w:rsidRPr="000F6568">
        <w:rPr>
          <w:b/>
          <w:color w:val="000000" w:themeColor="text1"/>
          <w:sz w:val="23"/>
          <w:szCs w:val="23"/>
        </w:rPr>
        <w:t>Средне–сложные (2 уровень)</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17.</w:t>
      </w:r>
      <w:r w:rsidRPr="009E7054">
        <w:rPr>
          <w:color w:val="000000" w:themeColor="text1"/>
          <w:sz w:val="23"/>
          <w:szCs w:val="23"/>
          <w:u w:val="single"/>
        </w:rPr>
        <w:tab/>
        <w:t>Объектом правоотношений не могут быть…</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w:t>
      </w:r>
      <w:r w:rsidRPr="00974D50">
        <w:rPr>
          <w:i/>
          <w:color w:val="000000" w:themeColor="text1"/>
          <w:sz w:val="23"/>
          <w:szCs w:val="23"/>
        </w:rPr>
        <w:t>нормативные акты, которыми регулируется правоотношение</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Б) результаты действия</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В) нематериальные блага</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Г) продукты духовного творчества</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18.</w:t>
      </w:r>
      <w:r w:rsidRPr="009E7054">
        <w:rPr>
          <w:color w:val="000000" w:themeColor="text1"/>
          <w:sz w:val="23"/>
          <w:szCs w:val="23"/>
          <w:u w:val="single"/>
        </w:rPr>
        <w:tab/>
        <w:t>Субъектами правоотношений называются…</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А) физические и юридические лица, не являющиеся собственниками</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Б) </w:t>
      </w:r>
      <w:r w:rsidRPr="00923FB9">
        <w:rPr>
          <w:i/>
          <w:color w:val="000000" w:themeColor="text1"/>
          <w:sz w:val="23"/>
          <w:szCs w:val="23"/>
        </w:rPr>
        <w:t>физические и юридические лица, являющиеся носителями прав и обязанностей</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В) только граждане и организации, допустившие правонарушения</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Г) граждане и организации при условии правомерного поведения</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 xml:space="preserve">19.Высшей ценностью в РФ является…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Президент РФ </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Б) разделение властей</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 xml:space="preserve">В) </w:t>
      </w:r>
      <w:r w:rsidRPr="00923FB9">
        <w:rPr>
          <w:i/>
          <w:color w:val="000000" w:themeColor="text1"/>
          <w:sz w:val="23"/>
          <w:szCs w:val="23"/>
        </w:rPr>
        <w:t>человек, его права и свободы</w:t>
      </w:r>
    </w:p>
    <w:p w:rsidR="0045618C" w:rsidRPr="008C238A" w:rsidRDefault="0045618C" w:rsidP="00227E26">
      <w:pPr>
        <w:spacing w:after="0" w:line="240" w:lineRule="auto"/>
        <w:jc w:val="both"/>
        <w:rPr>
          <w:color w:val="000000" w:themeColor="text1"/>
          <w:sz w:val="23"/>
          <w:szCs w:val="23"/>
        </w:rPr>
      </w:pPr>
      <w:r w:rsidRPr="008C238A">
        <w:rPr>
          <w:color w:val="000000" w:themeColor="text1"/>
          <w:sz w:val="23"/>
          <w:szCs w:val="23"/>
        </w:rPr>
        <w:t>Г) суверенитет субъектов государства</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20. Источников законодательства в сфере авторского права и интеллектуальной собственности является…</w:t>
      </w:r>
    </w:p>
    <w:p w:rsidR="0045618C" w:rsidRDefault="0045618C" w:rsidP="00227E26">
      <w:pPr>
        <w:spacing w:after="0" w:line="240" w:lineRule="auto"/>
        <w:jc w:val="both"/>
        <w:rPr>
          <w:color w:val="000000" w:themeColor="text1"/>
          <w:sz w:val="23"/>
          <w:szCs w:val="23"/>
        </w:rPr>
      </w:pPr>
      <w:r>
        <w:rPr>
          <w:color w:val="000000" w:themeColor="text1"/>
          <w:sz w:val="23"/>
          <w:szCs w:val="23"/>
        </w:rPr>
        <w:t>А) Закон «Об авторском и смежных правах»</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Б) «Закон «Об интеллектуальной собственности» </w:t>
      </w:r>
    </w:p>
    <w:p w:rsidR="0045618C" w:rsidRPr="00923FB9" w:rsidRDefault="0045618C" w:rsidP="00227E26">
      <w:pPr>
        <w:spacing w:after="0" w:line="240" w:lineRule="auto"/>
        <w:jc w:val="both"/>
        <w:rPr>
          <w:i/>
          <w:color w:val="000000" w:themeColor="text1"/>
          <w:sz w:val="23"/>
          <w:szCs w:val="23"/>
        </w:rPr>
      </w:pPr>
      <w:r w:rsidRPr="00923FB9">
        <w:rPr>
          <w:i/>
          <w:color w:val="000000" w:themeColor="text1"/>
          <w:sz w:val="23"/>
          <w:szCs w:val="23"/>
        </w:rPr>
        <w:t>В) Гражданский кодекс РФ</w:t>
      </w:r>
    </w:p>
    <w:p w:rsidR="0045618C" w:rsidRDefault="0045618C" w:rsidP="00227E26">
      <w:pPr>
        <w:spacing w:after="0" w:line="240" w:lineRule="auto"/>
        <w:jc w:val="both"/>
        <w:rPr>
          <w:color w:val="000000" w:themeColor="text1"/>
          <w:sz w:val="23"/>
          <w:szCs w:val="23"/>
        </w:rPr>
      </w:pPr>
      <w:r>
        <w:rPr>
          <w:color w:val="000000" w:themeColor="text1"/>
          <w:sz w:val="23"/>
          <w:szCs w:val="23"/>
        </w:rPr>
        <w:t>Г) Административный кодекс РФ</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21. В каком году была принята Конституция Российской Федерации?</w:t>
      </w:r>
    </w:p>
    <w:p w:rsidR="0045618C" w:rsidRPr="00FC15B6" w:rsidRDefault="0045618C" w:rsidP="00227E26">
      <w:pPr>
        <w:spacing w:after="0" w:line="240" w:lineRule="auto"/>
        <w:jc w:val="both"/>
        <w:rPr>
          <w:color w:val="000000" w:themeColor="text1"/>
          <w:sz w:val="23"/>
          <w:szCs w:val="23"/>
        </w:rPr>
      </w:pPr>
      <w:r w:rsidRPr="00FC15B6">
        <w:rPr>
          <w:color w:val="000000" w:themeColor="text1"/>
          <w:sz w:val="23"/>
          <w:szCs w:val="23"/>
        </w:rPr>
        <w:t>А)1990</w:t>
      </w:r>
    </w:p>
    <w:p w:rsidR="0045618C" w:rsidRPr="00FC15B6" w:rsidRDefault="0045618C" w:rsidP="00227E26">
      <w:pPr>
        <w:spacing w:after="0" w:line="240" w:lineRule="auto"/>
        <w:jc w:val="both"/>
        <w:rPr>
          <w:color w:val="000000" w:themeColor="text1"/>
          <w:sz w:val="23"/>
          <w:szCs w:val="23"/>
        </w:rPr>
      </w:pPr>
      <w:r w:rsidRPr="00FC15B6">
        <w:rPr>
          <w:color w:val="000000" w:themeColor="text1"/>
          <w:sz w:val="23"/>
          <w:szCs w:val="23"/>
        </w:rPr>
        <w:lastRenderedPageBreak/>
        <w:t>Б)1991</w:t>
      </w:r>
    </w:p>
    <w:p w:rsidR="0045618C" w:rsidRPr="00FC15B6" w:rsidRDefault="0045618C" w:rsidP="00227E26">
      <w:pPr>
        <w:spacing w:after="0" w:line="240" w:lineRule="auto"/>
        <w:jc w:val="both"/>
        <w:rPr>
          <w:color w:val="000000" w:themeColor="text1"/>
          <w:sz w:val="23"/>
          <w:szCs w:val="23"/>
        </w:rPr>
      </w:pPr>
      <w:r w:rsidRPr="00FC15B6">
        <w:rPr>
          <w:color w:val="000000" w:themeColor="text1"/>
          <w:sz w:val="23"/>
          <w:szCs w:val="23"/>
        </w:rPr>
        <w:t>В)1992</w:t>
      </w:r>
    </w:p>
    <w:p w:rsidR="0045618C" w:rsidRPr="00FC15B6" w:rsidRDefault="0045618C" w:rsidP="00227E26">
      <w:pPr>
        <w:spacing w:after="0" w:line="240" w:lineRule="auto"/>
        <w:jc w:val="both"/>
        <w:rPr>
          <w:i/>
          <w:color w:val="000000" w:themeColor="text1"/>
          <w:sz w:val="23"/>
          <w:szCs w:val="23"/>
        </w:rPr>
      </w:pPr>
      <w:r w:rsidRPr="00FC15B6">
        <w:rPr>
          <w:color w:val="000000" w:themeColor="text1"/>
          <w:sz w:val="23"/>
          <w:szCs w:val="23"/>
        </w:rPr>
        <w:t>Г</w:t>
      </w:r>
      <w:r w:rsidRPr="00FC15B6">
        <w:rPr>
          <w:i/>
          <w:color w:val="000000" w:themeColor="text1"/>
          <w:sz w:val="23"/>
          <w:szCs w:val="23"/>
        </w:rPr>
        <w:t>)1993</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22. В 29 статье Конституции РФ:</w:t>
      </w:r>
    </w:p>
    <w:p w:rsidR="0045618C" w:rsidRPr="00FC15B6" w:rsidRDefault="0045618C" w:rsidP="00227E26">
      <w:pPr>
        <w:spacing w:after="0" w:line="240" w:lineRule="auto"/>
        <w:jc w:val="both"/>
        <w:rPr>
          <w:color w:val="000000" w:themeColor="text1"/>
          <w:sz w:val="23"/>
          <w:szCs w:val="23"/>
        </w:rPr>
      </w:pPr>
      <w:r w:rsidRPr="00FC15B6">
        <w:rPr>
          <w:color w:val="000000" w:themeColor="text1"/>
          <w:sz w:val="23"/>
          <w:szCs w:val="23"/>
        </w:rPr>
        <w:t xml:space="preserve">А) </w:t>
      </w:r>
      <w:r w:rsidRPr="00FC15B6">
        <w:rPr>
          <w:i/>
          <w:color w:val="000000" w:themeColor="text1"/>
          <w:sz w:val="23"/>
          <w:szCs w:val="23"/>
        </w:rPr>
        <w:t>Цензура запрещается</w:t>
      </w:r>
    </w:p>
    <w:p w:rsidR="0045618C" w:rsidRPr="00FC15B6" w:rsidRDefault="0045618C" w:rsidP="00227E26">
      <w:pPr>
        <w:spacing w:after="0" w:line="240" w:lineRule="auto"/>
        <w:jc w:val="both"/>
        <w:rPr>
          <w:color w:val="000000" w:themeColor="text1"/>
          <w:sz w:val="23"/>
          <w:szCs w:val="23"/>
        </w:rPr>
      </w:pPr>
      <w:r w:rsidRPr="00FC15B6">
        <w:rPr>
          <w:color w:val="000000" w:themeColor="text1"/>
          <w:sz w:val="23"/>
          <w:szCs w:val="23"/>
        </w:rPr>
        <w:t>Б) Цензура ограничивается</w:t>
      </w:r>
    </w:p>
    <w:p w:rsidR="0045618C" w:rsidRPr="00FC15B6" w:rsidRDefault="0045618C" w:rsidP="00227E26">
      <w:pPr>
        <w:spacing w:after="0" w:line="240" w:lineRule="auto"/>
        <w:jc w:val="both"/>
        <w:rPr>
          <w:color w:val="000000" w:themeColor="text1"/>
          <w:sz w:val="23"/>
          <w:szCs w:val="23"/>
        </w:rPr>
      </w:pPr>
      <w:r w:rsidRPr="00FC15B6">
        <w:rPr>
          <w:color w:val="000000" w:themeColor="text1"/>
          <w:sz w:val="23"/>
          <w:szCs w:val="23"/>
        </w:rPr>
        <w:t>В) Цензура не упоминается</w:t>
      </w:r>
    </w:p>
    <w:p w:rsidR="0045618C" w:rsidRPr="00FC15B6" w:rsidRDefault="0045618C" w:rsidP="00227E26">
      <w:pPr>
        <w:spacing w:after="0" w:line="240" w:lineRule="auto"/>
        <w:jc w:val="both"/>
        <w:rPr>
          <w:color w:val="000000" w:themeColor="text1"/>
          <w:sz w:val="23"/>
          <w:szCs w:val="23"/>
        </w:rPr>
      </w:pPr>
      <w:r w:rsidRPr="00FC15B6">
        <w:rPr>
          <w:color w:val="000000" w:themeColor="text1"/>
          <w:sz w:val="23"/>
          <w:szCs w:val="23"/>
        </w:rPr>
        <w:t>Г) Цензура устанавливается</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23. Скрытая съемка по Федеральному закону «О СМИ»:</w:t>
      </w:r>
    </w:p>
    <w:p w:rsidR="0045618C" w:rsidRPr="00FC15B6" w:rsidRDefault="0045618C" w:rsidP="00227E26">
      <w:pPr>
        <w:spacing w:after="0" w:line="240" w:lineRule="auto"/>
        <w:jc w:val="both"/>
        <w:rPr>
          <w:color w:val="000000" w:themeColor="text1"/>
          <w:sz w:val="23"/>
          <w:szCs w:val="23"/>
        </w:rPr>
      </w:pPr>
      <w:r w:rsidRPr="00FC15B6">
        <w:rPr>
          <w:color w:val="000000" w:themeColor="text1"/>
          <w:sz w:val="23"/>
          <w:szCs w:val="23"/>
        </w:rPr>
        <w:t>А)Запрещается</w:t>
      </w:r>
    </w:p>
    <w:p w:rsidR="0045618C" w:rsidRPr="00FC15B6" w:rsidRDefault="0045618C" w:rsidP="00227E26">
      <w:pPr>
        <w:spacing w:after="0" w:line="240" w:lineRule="auto"/>
        <w:jc w:val="both"/>
        <w:rPr>
          <w:color w:val="000000" w:themeColor="text1"/>
          <w:sz w:val="23"/>
          <w:szCs w:val="23"/>
        </w:rPr>
      </w:pPr>
      <w:r w:rsidRPr="00FC15B6">
        <w:rPr>
          <w:color w:val="000000" w:themeColor="text1"/>
          <w:sz w:val="23"/>
          <w:szCs w:val="23"/>
        </w:rPr>
        <w:t>Б)Разрешается, но публикация только по решению суда</w:t>
      </w:r>
    </w:p>
    <w:p w:rsidR="0045618C" w:rsidRPr="00FC15B6" w:rsidRDefault="0045618C" w:rsidP="00227E26">
      <w:pPr>
        <w:spacing w:after="0" w:line="240" w:lineRule="auto"/>
        <w:jc w:val="both"/>
        <w:rPr>
          <w:color w:val="000000" w:themeColor="text1"/>
          <w:sz w:val="23"/>
          <w:szCs w:val="23"/>
        </w:rPr>
      </w:pPr>
      <w:r w:rsidRPr="00FC15B6">
        <w:rPr>
          <w:color w:val="000000" w:themeColor="text1"/>
          <w:sz w:val="23"/>
          <w:szCs w:val="23"/>
        </w:rPr>
        <w:t>В) Разрешается, но публикация только в случае социальной</w:t>
      </w:r>
      <w:r>
        <w:rPr>
          <w:color w:val="000000" w:themeColor="text1"/>
          <w:sz w:val="23"/>
          <w:szCs w:val="23"/>
        </w:rPr>
        <w:t xml:space="preserve"> </w:t>
      </w:r>
      <w:r w:rsidRPr="00FC15B6">
        <w:rPr>
          <w:color w:val="000000" w:themeColor="text1"/>
          <w:sz w:val="23"/>
          <w:szCs w:val="23"/>
        </w:rPr>
        <w:t>значимости</w:t>
      </w:r>
      <w:r>
        <w:rPr>
          <w:color w:val="000000" w:themeColor="text1"/>
          <w:sz w:val="23"/>
          <w:szCs w:val="23"/>
        </w:rPr>
        <w:t xml:space="preserve"> снимаемого</w:t>
      </w:r>
    </w:p>
    <w:p w:rsidR="0045618C" w:rsidRPr="000B70D2" w:rsidRDefault="0045618C" w:rsidP="00227E26">
      <w:pPr>
        <w:spacing w:after="0" w:line="240" w:lineRule="auto"/>
        <w:jc w:val="both"/>
        <w:rPr>
          <w:i/>
          <w:color w:val="000000" w:themeColor="text1"/>
          <w:sz w:val="23"/>
          <w:szCs w:val="23"/>
        </w:rPr>
      </w:pPr>
      <w:r w:rsidRPr="00FC15B6">
        <w:rPr>
          <w:color w:val="000000" w:themeColor="text1"/>
          <w:sz w:val="23"/>
          <w:szCs w:val="23"/>
        </w:rPr>
        <w:t>Г)</w:t>
      </w:r>
      <w:r w:rsidRPr="000B70D2">
        <w:rPr>
          <w:i/>
          <w:color w:val="000000" w:themeColor="text1"/>
          <w:sz w:val="23"/>
          <w:szCs w:val="23"/>
        </w:rPr>
        <w:t xml:space="preserve"> Разрешается, но публикация только по решению суда и в случае социальной значимости снимаемого</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24.Сколько времени охраняются имущественные авторские права в России:</w:t>
      </w:r>
    </w:p>
    <w:p w:rsidR="0045618C" w:rsidRPr="000B70D2" w:rsidRDefault="0045618C" w:rsidP="00227E26">
      <w:pPr>
        <w:spacing w:after="0" w:line="240" w:lineRule="auto"/>
        <w:jc w:val="both"/>
        <w:rPr>
          <w:color w:val="000000" w:themeColor="text1"/>
          <w:sz w:val="23"/>
          <w:szCs w:val="23"/>
        </w:rPr>
      </w:pPr>
      <w:r w:rsidRPr="000B70D2">
        <w:rPr>
          <w:color w:val="000000" w:themeColor="text1"/>
          <w:sz w:val="23"/>
          <w:szCs w:val="23"/>
        </w:rPr>
        <w:t xml:space="preserve">А) 100 лет с момент </w:t>
      </w:r>
      <w:r>
        <w:rPr>
          <w:color w:val="000000" w:themeColor="text1"/>
          <w:sz w:val="23"/>
          <w:szCs w:val="23"/>
        </w:rPr>
        <w:t>создания</w:t>
      </w:r>
      <w:r w:rsidRPr="000B70D2">
        <w:rPr>
          <w:color w:val="000000" w:themeColor="text1"/>
          <w:sz w:val="23"/>
          <w:szCs w:val="23"/>
        </w:rPr>
        <w:t xml:space="preserve"> произведения</w:t>
      </w:r>
    </w:p>
    <w:p w:rsidR="0045618C" w:rsidRPr="000B70D2" w:rsidRDefault="0045618C" w:rsidP="00227E26">
      <w:pPr>
        <w:spacing w:after="0" w:line="240" w:lineRule="auto"/>
        <w:jc w:val="both"/>
        <w:rPr>
          <w:color w:val="000000" w:themeColor="text1"/>
          <w:sz w:val="23"/>
          <w:szCs w:val="23"/>
        </w:rPr>
      </w:pPr>
      <w:r w:rsidRPr="000B70D2">
        <w:rPr>
          <w:color w:val="000000" w:themeColor="text1"/>
          <w:sz w:val="23"/>
          <w:szCs w:val="23"/>
        </w:rPr>
        <w:t xml:space="preserve">В) 70 лет с момента </w:t>
      </w:r>
      <w:r>
        <w:rPr>
          <w:color w:val="000000" w:themeColor="text1"/>
          <w:sz w:val="23"/>
          <w:szCs w:val="23"/>
        </w:rPr>
        <w:t>создания</w:t>
      </w:r>
      <w:r w:rsidRPr="000B70D2">
        <w:rPr>
          <w:color w:val="000000" w:themeColor="text1"/>
          <w:sz w:val="23"/>
          <w:szCs w:val="23"/>
        </w:rPr>
        <w:t xml:space="preserve"> произведения</w:t>
      </w:r>
    </w:p>
    <w:p w:rsidR="0045618C" w:rsidRPr="000B70D2" w:rsidRDefault="0045618C" w:rsidP="00227E26">
      <w:pPr>
        <w:spacing w:after="0" w:line="240" w:lineRule="auto"/>
        <w:jc w:val="both"/>
        <w:rPr>
          <w:color w:val="000000" w:themeColor="text1"/>
          <w:sz w:val="23"/>
          <w:szCs w:val="23"/>
        </w:rPr>
      </w:pPr>
      <w:r w:rsidRPr="000B70D2">
        <w:rPr>
          <w:color w:val="000000" w:themeColor="text1"/>
          <w:sz w:val="23"/>
          <w:szCs w:val="23"/>
        </w:rPr>
        <w:t xml:space="preserve">Г) </w:t>
      </w:r>
      <w:r w:rsidRPr="000B70D2">
        <w:rPr>
          <w:i/>
          <w:color w:val="000000" w:themeColor="text1"/>
          <w:sz w:val="23"/>
          <w:szCs w:val="23"/>
        </w:rPr>
        <w:t>70 лет с момента смерти автора</w:t>
      </w:r>
    </w:p>
    <w:p w:rsidR="0045618C" w:rsidRDefault="0045618C" w:rsidP="00227E26">
      <w:pPr>
        <w:spacing w:after="0" w:line="240" w:lineRule="auto"/>
        <w:jc w:val="both"/>
        <w:rPr>
          <w:color w:val="000000" w:themeColor="text1"/>
          <w:sz w:val="23"/>
          <w:szCs w:val="23"/>
        </w:rPr>
      </w:pPr>
      <w:r w:rsidRPr="000B70D2">
        <w:rPr>
          <w:color w:val="000000" w:themeColor="text1"/>
          <w:sz w:val="23"/>
          <w:szCs w:val="23"/>
        </w:rPr>
        <w:t>Д) Бессрочно</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 xml:space="preserve">25. Государство, принимающее правовые законы, охраняющее и гарантирующее свои правовые нормы, единые и незыблемые для всех, называется… </w:t>
      </w:r>
    </w:p>
    <w:p w:rsidR="0045618C" w:rsidRPr="007D1798" w:rsidRDefault="0045618C" w:rsidP="00227E26">
      <w:pPr>
        <w:spacing w:after="0" w:line="240" w:lineRule="auto"/>
        <w:jc w:val="both"/>
        <w:rPr>
          <w:color w:val="000000" w:themeColor="text1"/>
          <w:sz w:val="23"/>
          <w:szCs w:val="23"/>
        </w:rPr>
      </w:pPr>
      <w:r w:rsidRPr="007D1798">
        <w:rPr>
          <w:color w:val="000000" w:themeColor="text1"/>
          <w:sz w:val="23"/>
          <w:szCs w:val="23"/>
        </w:rPr>
        <w:t>А)</w:t>
      </w:r>
      <w:r w:rsidRPr="007D1798">
        <w:rPr>
          <w:i/>
          <w:color w:val="000000" w:themeColor="text1"/>
          <w:sz w:val="23"/>
          <w:szCs w:val="23"/>
        </w:rPr>
        <w:t xml:space="preserve"> правовым</w:t>
      </w:r>
      <w:r w:rsidRPr="007D1798">
        <w:rPr>
          <w:color w:val="000000" w:themeColor="text1"/>
          <w:sz w:val="23"/>
          <w:szCs w:val="23"/>
        </w:rPr>
        <w:t xml:space="preserve"> </w:t>
      </w:r>
    </w:p>
    <w:p w:rsidR="0045618C" w:rsidRPr="007D1798" w:rsidRDefault="0045618C" w:rsidP="00227E26">
      <w:pPr>
        <w:spacing w:after="0" w:line="240" w:lineRule="auto"/>
        <w:jc w:val="both"/>
        <w:rPr>
          <w:color w:val="000000" w:themeColor="text1"/>
          <w:sz w:val="23"/>
          <w:szCs w:val="23"/>
        </w:rPr>
      </w:pPr>
      <w:r w:rsidRPr="007D1798">
        <w:rPr>
          <w:color w:val="000000" w:themeColor="text1"/>
          <w:sz w:val="23"/>
          <w:szCs w:val="23"/>
        </w:rPr>
        <w:t xml:space="preserve">Б) административными </w:t>
      </w:r>
    </w:p>
    <w:p w:rsidR="0045618C" w:rsidRPr="007D1798" w:rsidRDefault="0045618C" w:rsidP="00227E26">
      <w:pPr>
        <w:spacing w:after="0" w:line="240" w:lineRule="auto"/>
        <w:jc w:val="both"/>
        <w:rPr>
          <w:color w:val="000000" w:themeColor="text1"/>
          <w:sz w:val="23"/>
          <w:szCs w:val="23"/>
        </w:rPr>
      </w:pPr>
      <w:r w:rsidRPr="007D1798">
        <w:rPr>
          <w:color w:val="000000" w:themeColor="text1"/>
          <w:sz w:val="23"/>
          <w:szCs w:val="23"/>
        </w:rPr>
        <w:t xml:space="preserve">В) авторитарным </w:t>
      </w:r>
    </w:p>
    <w:p w:rsidR="0045618C" w:rsidRDefault="0045618C" w:rsidP="00227E26">
      <w:pPr>
        <w:spacing w:after="0" w:line="240" w:lineRule="auto"/>
        <w:jc w:val="both"/>
        <w:rPr>
          <w:color w:val="000000" w:themeColor="text1"/>
          <w:sz w:val="23"/>
          <w:szCs w:val="23"/>
        </w:rPr>
      </w:pPr>
      <w:r w:rsidRPr="007D1798">
        <w:rPr>
          <w:color w:val="000000" w:themeColor="text1"/>
          <w:sz w:val="23"/>
          <w:szCs w:val="23"/>
        </w:rPr>
        <w:t>Г) унитарным</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26</w:t>
      </w:r>
      <w:r>
        <w:rPr>
          <w:color w:val="000000" w:themeColor="text1"/>
          <w:sz w:val="23"/>
          <w:szCs w:val="23"/>
          <w:u w:val="single"/>
        </w:rPr>
        <w:t>.</w:t>
      </w:r>
      <w:r w:rsidRPr="009E7054">
        <w:rPr>
          <w:u w:val="single"/>
        </w:rPr>
        <w:t xml:space="preserve"> </w:t>
      </w:r>
      <w:r w:rsidRPr="009E7054">
        <w:rPr>
          <w:color w:val="000000" w:themeColor="text1"/>
          <w:sz w:val="23"/>
          <w:szCs w:val="23"/>
          <w:u w:val="single"/>
        </w:rPr>
        <w:t xml:space="preserve">Основополагающим принципом рыночной экономики является… </w:t>
      </w:r>
    </w:p>
    <w:p w:rsidR="0045618C" w:rsidRPr="007D1798" w:rsidRDefault="0045618C" w:rsidP="00227E26">
      <w:pPr>
        <w:spacing w:after="0" w:line="240" w:lineRule="auto"/>
        <w:jc w:val="both"/>
        <w:rPr>
          <w:color w:val="000000" w:themeColor="text1"/>
          <w:sz w:val="23"/>
          <w:szCs w:val="23"/>
        </w:rPr>
      </w:pPr>
      <w:r w:rsidRPr="007D1798">
        <w:rPr>
          <w:color w:val="000000" w:themeColor="text1"/>
          <w:sz w:val="23"/>
          <w:szCs w:val="23"/>
        </w:rPr>
        <w:t xml:space="preserve">А) свобода слова </w:t>
      </w:r>
    </w:p>
    <w:p w:rsidR="0045618C" w:rsidRPr="007D1798" w:rsidRDefault="0045618C" w:rsidP="00227E26">
      <w:pPr>
        <w:spacing w:after="0" w:line="240" w:lineRule="auto"/>
        <w:jc w:val="both"/>
        <w:rPr>
          <w:color w:val="000000" w:themeColor="text1"/>
          <w:sz w:val="23"/>
          <w:szCs w:val="23"/>
        </w:rPr>
      </w:pPr>
      <w:r w:rsidRPr="007D1798">
        <w:rPr>
          <w:color w:val="000000" w:themeColor="text1"/>
          <w:sz w:val="23"/>
          <w:szCs w:val="23"/>
        </w:rPr>
        <w:t xml:space="preserve">Б) </w:t>
      </w:r>
      <w:r w:rsidRPr="007D1798">
        <w:rPr>
          <w:i/>
          <w:color w:val="000000" w:themeColor="text1"/>
          <w:sz w:val="23"/>
          <w:szCs w:val="23"/>
        </w:rPr>
        <w:t>свобода конкуренции</w:t>
      </w:r>
    </w:p>
    <w:p w:rsidR="0045618C" w:rsidRPr="007D1798" w:rsidRDefault="0045618C" w:rsidP="00227E26">
      <w:pPr>
        <w:spacing w:after="0" w:line="240" w:lineRule="auto"/>
        <w:jc w:val="both"/>
        <w:rPr>
          <w:color w:val="000000" w:themeColor="text1"/>
          <w:sz w:val="23"/>
          <w:szCs w:val="23"/>
        </w:rPr>
      </w:pPr>
      <w:r w:rsidRPr="007D1798">
        <w:rPr>
          <w:color w:val="000000" w:themeColor="text1"/>
          <w:sz w:val="23"/>
          <w:szCs w:val="23"/>
        </w:rPr>
        <w:t>В) свобода передвижений</w:t>
      </w:r>
    </w:p>
    <w:p w:rsidR="0045618C" w:rsidRDefault="0045618C" w:rsidP="00227E26">
      <w:pPr>
        <w:spacing w:after="0" w:line="240" w:lineRule="auto"/>
        <w:jc w:val="both"/>
        <w:rPr>
          <w:color w:val="000000" w:themeColor="text1"/>
          <w:sz w:val="23"/>
          <w:szCs w:val="23"/>
        </w:rPr>
      </w:pPr>
      <w:r w:rsidRPr="007D1798">
        <w:rPr>
          <w:color w:val="000000" w:themeColor="text1"/>
          <w:sz w:val="23"/>
          <w:szCs w:val="23"/>
        </w:rPr>
        <w:t>Г) право на социальное обеспечение</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 xml:space="preserve">27. Форма правления, при которой во главе государства стоит президент, обладающий полномочиями главы государства и главы исполнительной власти, а правительство назначается самим президентом и не несет политической ответственности перед парламентом, называется… </w:t>
      </w:r>
    </w:p>
    <w:p w:rsidR="0045618C" w:rsidRPr="009E1AC8" w:rsidRDefault="0045618C" w:rsidP="00227E26">
      <w:pPr>
        <w:spacing w:after="0" w:line="240" w:lineRule="auto"/>
        <w:jc w:val="both"/>
        <w:rPr>
          <w:color w:val="000000" w:themeColor="text1"/>
          <w:sz w:val="23"/>
          <w:szCs w:val="23"/>
        </w:rPr>
      </w:pPr>
      <w:r w:rsidRPr="009E1AC8">
        <w:rPr>
          <w:color w:val="000000" w:themeColor="text1"/>
          <w:sz w:val="23"/>
          <w:szCs w:val="23"/>
        </w:rPr>
        <w:t xml:space="preserve">А) монархией </w:t>
      </w:r>
    </w:p>
    <w:p w:rsidR="0045618C" w:rsidRPr="009E1AC8" w:rsidRDefault="0045618C" w:rsidP="00227E26">
      <w:pPr>
        <w:spacing w:after="0" w:line="240" w:lineRule="auto"/>
        <w:jc w:val="both"/>
        <w:rPr>
          <w:color w:val="000000" w:themeColor="text1"/>
          <w:sz w:val="23"/>
          <w:szCs w:val="23"/>
        </w:rPr>
      </w:pPr>
      <w:r w:rsidRPr="009E1AC8">
        <w:rPr>
          <w:color w:val="000000" w:themeColor="text1"/>
          <w:sz w:val="23"/>
          <w:szCs w:val="23"/>
        </w:rPr>
        <w:t>Б) парламентской республикой</w:t>
      </w:r>
    </w:p>
    <w:p w:rsidR="0045618C" w:rsidRPr="009E1AC8" w:rsidRDefault="0045618C" w:rsidP="00227E26">
      <w:pPr>
        <w:spacing w:after="0" w:line="240" w:lineRule="auto"/>
        <w:jc w:val="both"/>
        <w:rPr>
          <w:color w:val="000000" w:themeColor="text1"/>
          <w:sz w:val="23"/>
          <w:szCs w:val="23"/>
        </w:rPr>
      </w:pPr>
      <w:r w:rsidRPr="009E1AC8">
        <w:rPr>
          <w:color w:val="000000" w:themeColor="text1"/>
          <w:sz w:val="23"/>
          <w:szCs w:val="23"/>
        </w:rPr>
        <w:t xml:space="preserve">В) </w:t>
      </w:r>
      <w:r w:rsidRPr="003E113A">
        <w:rPr>
          <w:i/>
          <w:color w:val="000000" w:themeColor="text1"/>
          <w:sz w:val="23"/>
          <w:szCs w:val="23"/>
        </w:rPr>
        <w:t>президентской республикой</w:t>
      </w:r>
      <w:r w:rsidRPr="009E1AC8">
        <w:rPr>
          <w:color w:val="000000" w:themeColor="text1"/>
          <w:sz w:val="23"/>
          <w:szCs w:val="23"/>
        </w:rPr>
        <w:t xml:space="preserve"> </w:t>
      </w:r>
    </w:p>
    <w:p w:rsidR="0045618C" w:rsidRDefault="0045618C" w:rsidP="00227E26">
      <w:pPr>
        <w:spacing w:after="0" w:line="240" w:lineRule="auto"/>
        <w:jc w:val="both"/>
        <w:rPr>
          <w:color w:val="000000" w:themeColor="text1"/>
          <w:sz w:val="23"/>
          <w:szCs w:val="23"/>
        </w:rPr>
      </w:pPr>
      <w:r w:rsidRPr="009E1AC8">
        <w:rPr>
          <w:color w:val="000000" w:themeColor="text1"/>
          <w:sz w:val="23"/>
          <w:szCs w:val="23"/>
        </w:rPr>
        <w:t>Г) конституционной монархией</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28. Какой нормативно-правовой акт гарантирует доступ к культурному и историческому наследию гражданам?</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А) Указ Президента РФ</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Б) Постановление Правительства РФ</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 xml:space="preserve">В) </w:t>
      </w:r>
      <w:r w:rsidRPr="003E113A">
        <w:rPr>
          <w:i/>
          <w:color w:val="000000" w:themeColor="text1"/>
          <w:sz w:val="23"/>
          <w:szCs w:val="23"/>
        </w:rPr>
        <w:t>Конституция РФ</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Г) Всеобщая декларация прав и свобод человека</w:t>
      </w:r>
    </w:p>
    <w:p w:rsidR="0045618C" w:rsidRDefault="0045618C" w:rsidP="00227E26">
      <w:pPr>
        <w:spacing w:after="0" w:line="240" w:lineRule="auto"/>
        <w:jc w:val="both"/>
        <w:rPr>
          <w:b/>
          <w:color w:val="000000" w:themeColor="text1"/>
          <w:sz w:val="23"/>
          <w:szCs w:val="23"/>
        </w:rPr>
      </w:pPr>
      <w:r>
        <w:rPr>
          <w:b/>
          <w:color w:val="000000" w:themeColor="text1"/>
          <w:sz w:val="23"/>
          <w:szCs w:val="23"/>
        </w:rPr>
        <w:t>Сложные (3 уровень)</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29. Для каких целей можно использовать защищенное авторским правом произведения без разрешения правообладателя по российскому законодательству (возможно несколько вариантов ответов)?</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А) Ни в каких случаях</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 xml:space="preserve">Б) </w:t>
      </w:r>
      <w:r w:rsidRPr="003E113A">
        <w:rPr>
          <w:i/>
          <w:color w:val="000000" w:themeColor="text1"/>
          <w:sz w:val="23"/>
          <w:szCs w:val="23"/>
        </w:rPr>
        <w:t>Для пародии, сатиры</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В) В развлекательных целях</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 xml:space="preserve">Г) </w:t>
      </w:r>
      <w:r w:rsidRPr="003E113A">
        <w:rPr>
          <w:i/>
          <w:color w:val="000000" w:themeColor="text1"/>
          <w:sz w:val="23"/>
          <w:szCs w:val="23"/>
        </w:rPr>
        <w:t>Для науки</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Д) Для размещения на открытых площадках и платформах</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Е) Для публикации</w:t>
      </w:r>
    </w:p>
    <w:p w:rsidR="0045618C" w:rsidRPr="003E113A" w:rsidRDefault="0045618C" w:rsidP="00227E26">
      <w:pPr>
        <w:spacing w:after="0" w:line="240" w:lineRule="auto"/>
        <w:jc w:val="both"/>
        <w:rPr>
          <w:i/>
          <w:color w:val="000000" w:themeColor="text1"/>
          <w:sz w:val="23"/>
          <w:szCs w:val="23"/>
        </w:rPr>
      </w:pPr>
      <w:r w:rsidRPr="003E113A">
        <w:rPr>
          <w:color w:val="000000" w:themeColor="text1"/>
          <w:sz w:val="23"/>
          <w:szCs w:val="23"/>
        </w:rPr>
        <w:t xml:space="preserve">Ж) </w:t>
      </w:r>
      <w:r w:rsidRPr="003E113A">
        <w:rPr>
          <w:i/>
          <w:color w:val="000000" w:themeColor="text1"/>
          <w:sz w:val="23"/>
          <w:szCs w:val="23"/>
        </w:rPr>
        <w:t>В</w:t>
      </w:r>
      <w:r w:rsidRPr="003E113A">
        <w:rPr>
          <w:color w:val="000000" w:themeColor="text1"/>
          <w:sz w:val="23"/>
          <w:szCs w:val="23"/>
        </w:rPr>
        <w:t xml:space="preserve"> </w:t>
      </w:r>
      <w:r w:rsidRPr="003E113A">
        <w:rPr>
          <w:i/>
          <w:color w:val="000000" w:themeColor="text1"/>
          <w:sz w:val="23"/>
          <w:szCs w:val="23"/>
        </w:rPr>
        <w:t>образовательных целях</w:t>
      </w:r>
    </w:p>
    <w:p w:rsidR="0045618C" w:rsidRPr="003E113A" w:rsidRDefault="0045618C" w:rsidP="00227E26">
      <w:pPr>
        <w:spacing w:after="0" w:line="240" w:lineRule="auto"/>
        <w:jc w:val="both"/>
        <w:rPr>
          <w:i/>
          <w:color w:val="000000" w:themeColor="text1"/>
          <w:sz w:val="23"/>
          <w:szCs w:val="23"/>
        </w:rPr>
      </w:pPr>
      <w:r w:rsidRPr="003E113A">
        <w:rPr>
          <w:i/>
          <w:color w:val="000000" w:themeColor="text1"/>
          <w:sz w:val="23"/>
          <w:szCs w:val="23"/>
        </w:rPr>
        <w:lastRenderedPageBreak/>
        <w:t>З) Для рецензирования/критики</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И) В любых целях</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30. Что относится к неимущественным авторским правам (возможно несколько вариантов ответов)?</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 xml:space="preserve">А) </w:t>
      </w:r>
      <w:r w:rsidRPr="003E113A">
        <w:rPr>
          <w:i/>
          <w:color w:val="000000" w:themeColor="text1"/>
          <w:sz w:val="23"/>
          <w:szCs w:val="23"/>
        </w:rPr>
        <w:t>Право на имя автора</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Б) Право на музыкальные произведения</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В) Право на идею/концепцию</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 xml:space="preserve">Г) </w:t>
      </w:r>
      <w:r w:rsidRPr="003E113A">
        <w:rPr>
          <w:i/>
          <w:color w:val="000000" w:themeColor="text1"/>
          <w:sz w:val="23"/>
          <w:szCs w:val="23"/>
        </w:rPr>
        <w:t>Право следования</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 xml:space="preserve">Д) </w:t>
      </w:r>
      <w:r w:rsidRPr="003E113A">
        <w:rPr>
          <w:i/>
          <w:color w:val="000000" w:themeColor="text1"/>
          <w:sz w:val="23"/>
          <w:szCs w:val="23"/>
        </w:rPr>
        <w:t>Право доступа</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 xml:space="preserve">Е) </w:t>
      </w:r>
      <w:r w:rsidRPr="003E113A">
        <w:rPr>
          <w:i/>
          <w:color w:val="000000" w:themeColor="text1"/>
          <w:sz w:val="23"/>
          <w:szCs w:val="23"/>
        </w:rPr>
        <w:t>Право на обнародование</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31.Правообладателю принадлежит неисключительное авторское право. На какие действия  у него точно НЕТ прав (возможно несколько вариантов ответов)?</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А) Обнародовать произведение</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Б) Передавать авторские права третьим лицам</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В) Публиковать произведение</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Г) Видоизменять произведение</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32. Каким термином в обозначаются различные формы нарушений, рассогласований, кризисов в ценностной системе общества?</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А) Девиация</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 xml:space="preserve">Б) </w:t>
      </w:r>
      <w:r w:rsidRPr="003E113A">
        <w:rPr>
          <w:i/>
          <w:color w:val="000000" w:themeColor="text1"/>
          <w:sz w:val="23"/>
          <w:szCs w:val="23"/>
        </w:rPr>
        <w:t>Аномия</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В) Отчуждение</w:t>
      </w:r>
    </w:p>
    <w:p w:rsidR="0045618C" w:rsidRPr="003E113A" w:rsidRDefault="0045618C" w:rsidP="00227E26">
      <w:pPr>
        <w:spacing w:after="0" w:line="240" w:lineRule="auto"/>
        <w:jc w:val="both"/>
        <w:rPr>
          <w:color w:val="000000" w:themeColor="text1"/>
          <w:sz w:val="23"/>
          <w:szCs w:val="23"/>
        </w:rPr>
      </w:pPr>
      <w:r w:rsidRPr="003E113A">
        <w:rPr>
          <w:color w:val="000000" w:themeColor="text1"/>
          <w:sz w:val="23"/>
          <w:szCs w:val="23"/>
        </w:rPr>
        <w:t>Г) Социальная патология</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33. Кто, согласно «Основам  законодательства Российской Федерации о культуре", разрабатывает государственные программы Российской Федерации в области сохранения и развития культуры, воплощающие культурную политику государства и пути ее реализации?</w:t>
      </w:r>
    </w:p>
    <w:p w:rsidR="0045618C" w:rsidRDefault="0045618C" w:rsidP="00227E26">
      <w:pPr>
        <w:spacing w:after="0" w:line="240" w:lineRule="auto"/>
        <w:jc w:val="both"/>
        <w:rPr>
          <w:color w:val="000000" w:themeColor="text1"/>
          <w:sz w:val="23"/>
          <w:szCs w:val="23"/>
        </w:rPr>
      </w:pPr>
      <w:r>
        <w:rPr>
          <w:color w:val="000000" w:themeColor="text1"/>
          <w:sz w:val="23"/>
          <w:szCs w:val="23"/>
        </w:rPr>
        <w:t>А) Президент РФ</w:t>
      </w:r>
    </w:p>
    <w:p w:rsidR="0045618C" w:rsidRDefault="0045618C" w:rsidP="00227E26">
      <w:pPr>
        <w:spacing w:after="0" w:line="240" w:lineRule="auto"/>
        <w:jc w:val="both"/>
        <w:rPr>
          <w:color w:val="000000" w:themeColor="text1"/>
          <w:sz w:val="23"/>
          <w:szCs w:val="23"/>
        </w:rPr>
      </w:pPr>
      <w:r>
        <w:rPr>
          <w:color w:val="000000" w:themeColor="text1"/>
          <w:sz w:val="23"/>
          <w:szCs w:val="23"/>
        </w:rPr>
        <w:t>Б) Фонды и НКО</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В) </w:t>
      </w:r>
      <w:r w:rsidRPr="00A32E43">
        <w:rPr>
          <w:i/>
          <w:color w:val="000000" w:themeColor="text1"/>
          <w:sz w:val="23"/>
          <w:szCs w:val="23"/>
        </w:rPr>
        <w:t>Правительство РФ</w:t>
      </w:r>
    </w:p>
    <w:p w:rsidR="0045618C" w:rsidRDefault="0045618C" w:rsidP="00227E26">
      <w:pPr>
        <w:spacing w:after="0" w:line="240" w:lineRule="auto"/>
        <w:jc w:val="both"/>
        <w:rPr>
          <w:color w:val="000000" w:themeColor="text1"/>
          <w:sz w:val="23"/>
          <w:szCs w:val="23"/>
        </w:rPr>
      </w:pPr>
      <w:r>
        <w:rPr>
          <w:color w:val="000000" w:themeColor="text1"/>
          <w:sz w:val="23"/>
          <w:szCs w:val="23"/>
        </w:rPr>
        <w:t>Г) Государственная Дума РФ</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34. Что может быть основанием для запрета какой-либо культурной деятельности?</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А) </w:t>
      </w:r>
      <w:r w:rsidRPr="000F6568">
        <w:rPr>
          <w:i/>
          <w:color w:val="000000" w:themeColor="text1"/>
          <w:sz w:val="23"/>
          <w:szCs w:val="23"/>
        </w:rPr>
        <w:t xml:space="preserve">Решение суда </w:t>
      </w:r>
    </w:p>
    <w:p w:rsidR="0045618C" w:rsidRDefault="0045618C" w:rsidP="00227E26">
      <w:pPr>
        <w:spacing w:after="0" w:line="240" w:lineRule="auto"/>
        <w:jc w:val="both"/>
        <w:rPr>
          <w:color w:val="000000" w:themeColor="text1"/>
          <w:sz w:val="23"/>
          <w:szCs w:val="23"/>
        </w:rPr>
      </w:pPr>
      <w:r>
        <w:rPr>
          <w:color w:val="000000" w:themeColor="text1"/>
          <w:sz w:val="23"/>
          <w:szCs w:val="23"/>
        </w:rPr>
        <w:t>Б) Распоряжение исполнительного органа власти</w:t>
      </w:r>
    </w:p>
    <w:p w:rsidR="0045618C" w:rsidRDefault="0045618C" w:rsidP="00227E26">
      <w:pPr>
        <w:spacing w:after="0" w:line="240" w:lineRule="auto"/>
        <w:jc w:val="both"/>
        <w:rPr>
          <w:color w:val="000000" w:themeColor="text1"/>
          <w:sz w:val="23"/>
          <w:szCs w:val="23"/>
        </w:rPr>
      </w:pPr>
      <w:r>
        <w:rPr>
          <w:color w:val="000000" w:themeColor="text1"/>
          <w:sz w:val="23"/>
          <w:szCs w:val="23"/>
        </w:rPr>
        <w:t>В) Решение регионального законодательного собрания</w:t>
      </w:r>
    </w:p>
    <w:p w:rsidR="0045618C" w:rsidRDefault="0045618C" w:rsidP="00227E26">
      <w:pPr>
        <w:spacing w:after="0" w:line="240" w:lineRule="auto"/>
        <w:jc w:val="both"/>
        <w:rPr>
          <w:color w:val="000000" w:themeColor="text1"/>
          <w:sz w:val="23"/>
          <w:szCs w:val="23"/>
        </w:rPr>
      </w:pPr>
      <w:r>
        <w:rPr>
          <w:color w:val="000000" w:themeColor="text1"/>
          <w:sz w:val="23"/>
          <w:szCs w:val="23"/>
        </w:rPr>
        <w:t>Г) Все вышеперечисленное</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35. Выберите все верные утверждения (возможно несколько вариантов ответа)</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А) </w:t>
      </w:r>
      <w:r w:rsidRPr="00277AFD">
        <w:rPr>
          <w:i/>
          <w:color w:val="000000" w:themeColor="text1"/>
          <w:sz w:val="23"/>
          <w:szCs w:val="23"/>
        </w:rPr>
        <w:t>Государственные органы осуществляют протекционизм по отношению к юным талантам, творческой молодежи, дебютантам, начинающим творческим коллективам</w:t>
      </w:r>
    </w:p>
    <w:p w:rsidR="0045618C" w:rsidRDefault="0045618C" w:rsidP="00227E26">
      <w:pPr>
        <w:spacing w:after="0" w:line="240" w:lineRule="auto"/>
        <w:jc w:val="both"/>
        <w:rPr>
          <w:color w:val="000000" w:themeColor="text1"/>
          <w:sz w:val="23"/>
          <w:szCs w:val="23"/>
        </w:rPr>
      </w:pPr>
      <w:r>
        <w:rPr>
          <w:color w:val="000000" w:themeColor="text1"/>
          <w:sz w:val="23"/>
          <w:szCs w:val="23"/>
        </w:rPr>
        <w:t>Б)</w:t>
      </w:r>
      <w:r w:rsidRPr="00690DA7">
        <w:t xml:space="preserve"> </w:t>
      </w:r>
      <w:r w:rsidRPr="00277AFD">
        <w:rPr>
          <w:i/>
          <w:color w:val="000000" w:themeColor="text1"/>
          <w:sz w:val="23"/>
          <w:szCs w:val="23"/>
        </w:rPr>
        <w:t>Организация культуры покрывает свои расходы за счет средств учредителя (учредителей), доходов от собственной деятельности и иных разрешенных законодательством РФ доходов и поступлений</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В) </w:t>
      </w:r>
      <w:r w:rsidRPr="00277AFD">
        <w:rPr>
          <w:i/>
          <w:color w:val="000000" w:themeColor="text1"/>
          <w:sz w:val="23"/>
          <w:szCs w:val="23"/>
        </w:rPr>
        <w:t>Российская Федерация осуществляет целенаправленную политику по возвращению незаконно вывезенных с ее территории культурных ценностей.</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Г) </w:t>
      </w:r>
      <w:r w:rsidRPr="00690DA7">
        <w:rPr>
          <w:color w:val="000000" w:themeColor="text1"/>
          <w:sz w:val="23"/>
          <w:szCs w:val="23"/>
        </w:rPr>
        <w:t xml:space="preserve">Государственные и муниципальные организации культуры </w:t>
      </w:r>
      <w:r>
        <w:rPr>
          <w:color w:val="000000" w:themeColor="text1"/>
          <w:sz w:val="23"/>
          <w:szCs w:val="23"/>
        </w:rPr>
        <w:t>не имеют права</w:t>
      </w:r>
      <w:r w:rsidRPr="00690DA7">
        <w:rPr>
          <w:color w:val="000000" w:themeColor="text1"/>
          <w:sz w:val="23"/>
          <w:szCs w:val="23"/>
        </w:rPr>
        <w:t xml:space="preserve"> вести приносящую доходы деятельность в соответствии с законодательством Российской Федерации.</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 xml:space="preserve">36. Международное право разделяется на… </w:t>
      </w:r>
    </w:p>
    <w:p w:rsidR="0045618C" w:rsidRPr="00512453" w:rsidRDefault="0045618C" w:rsidP="00227E26">
      <w:pPr>
        <w:spacing w:after="0" w:line="240" w:lineRule="auto"/>
        <w:jc w:val="both"/>
        <w:rPr>
          <w:color w:val="000000" w:themeColor="text1"/>
          <w:sz w:val="23"/>
          <w:szCs w:val="23"/>
        </w:rPr>
      </w:pPr>
      <w:r w:rsidRPr="00512453">
        <w:rPr>
          <w:color w:val="000000" w:themeColor="text1"/>
          <w:sz w:val="23"/>
          <w:szCs w:val="23"/>
        </w:rPr>
        <w:t xml:space="preserve">А) национальное и федеративное </w:t>
      </w:r>
    </w:p>
    <w:p w:rsidR="0045618C" w:rsidRPr="00512453" w:rsidRDefault="0045618C" w:rsidP="00227E26">
      <w:pPr>
        <w:spacing w:after="0" w:line="240" w:lineRule="auto"/>
        <w:jc w:val="both"/>
        <w:rPr>
          <w:color w:val="000000" w:themeColor="text1"/>
          <w:sz w:val="23"/>
          <w:szCs w:val="23"/>
        </w:rPr>
      </w:pPr>
      <w:r w:rsidRPr="00512453">
        <w:rPr>
          <w:color w:val="000000" w:themeColor="text1"/>
          <w:sz w:val="23"/>
          <w:szCs w:val="23"/>
        </w:rPr>
        <w:t xml:space="preserve">Б) местное и общее </w:t>
      </w:r>
    </w:p>
    <w:p w:rsidR="0045618C" w:rsidRPr="00512453" w:rsidRDefault="0045618C" w:rsidP="00227E26">
      <w:pPr>
        <w:spacing w:after="0" w:line="240" w:lineRule="auto"/>
        <w:jc w:val="both"/>
        <w:rPr>
          <w:color w:val="000000" w:themeColor="text1"/>
          <w:sz w:val="23"/>
          <w:szCs w:val="23"/>
        </w:rPr>
      </w:pPr>
      <w:r w:rsidRPr="00512453">
        <w:rPr>
          <w:color w:val="000000" w:themeColor="text1"/>
          <w:sz w:val="23"/>
          <w:szCs w:val="23"/>
        </w:rPr>
        <w:t xml:space="preserve">В) </w:t>
      </w:r>
      <w:r w:rsidRPr="00512453">
        <w:rPr>
          <w:i/>
          <w:color w:val="000000" w:themeColor="text1"/>
          <w:sz w:val="23"/>
          <w:szCs w:val="23"/>
        </w:rPr>
        <w:t>публичное и частное</w:t>
      </w:r>
    </w:p>
    <w:p w:rsidR="0045618C" w:rsidRDefault="0045618C" w:rsidP="00227E26">
      <w:pPr>
        <w:spacing w:after="0" w:line="240" w:lineRule="auto"/>
        <w:jc w:val="both"/>
        <w:rPr>
          <w:color w:val="000000" w:themeColor="text1"/>
          <w:sz w:val="23"/>
          <w:szCs w:val="23"/>
        </w:rPr>
      </w:pPr>
      <w:r w:rsidRPr="00512453">
        <w:rPr>
          <w:color w:val="000000" w:themeColor="text1"/>
          <w:sz w:val="23"/>
          <w:szCs w:val="23"/>
        </w:rPr>
        <w:t>Г) государственное и общее</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37. Представьте, что на дворе — 19 век. Что из перечисленного является примером элитарной культуры? Выберите один или несколько ответов:</w:t>
      </w:r>
    </w:p>
    <w:p w:rsidR="0045618C" w:rsidRPr="00C2533C" w:rsidRDefault="0045618C" w:rsidP="00227E26">
      <w:pPr>
        <w:spacing w:after="0" w:line="240" w:lineRule="auto"/>
        <w:jc w:val="both"/>
        <w:rPr>
          <w:color w:val="000000" w:themeColor="text1"/>
          <w:sz w:val="23"/>
          <w:szCs w:val="23"/>
        </w:rPr>
      </w:pPr>
      <w:r>
        <w:rPr>
          <w:color w:val="000000" w:themeColor="text1"/>
          <w:sz w:val="23"/>
          <w:szCs w:val="23"/>
        </w:rPr>
        <w:t xml:space="preserve">А) </w:t>
      </w:r>
      <w:r w:rsidRPr="00C2533C">
        <w:rPr>
          <w:i/>
          <w:color w:val="000000" w:themeColor="text1"/>
          <w:sz w:val="23"/>
          <w:szCs w:val="23"/>
        </w:rPr>
        <w:t>Выставка картин Айвазовского</w:t>
      </w:r>
    </w:p>
    <w:p w:rsidR="0045618C" w:rsidRPr="00C2533C" w:rsidRDefault="0045618C" w:rsidP="00227E26">
      <w:pPr>
        <w:spacing w:after="0" w:line="240" w:lineRule="auto"/>
        <w:jc w:val="both"/>
        <w:rPr>
          <w:i/>
          <w:color w:val="000000" w:themeColor="text1"/>
          <w:sz w:val="23"/>
          <w:szCs w:val="23"/>
        </w:rPr>
      </w:pPr>
      <w:r>
        <w:rPr>
          <w:color w:val="000000" w:themeColor="text1"/>
          <w:sz w:val="23"/>
          <w:szCs w:val="23"/>
        </w:rPr>
        <w:t xml:space="preserve">Б) </w:t>
      </w:r>
      <w:r w:rsidRPr="00C2533C">
        <w:rPr>
          <w:i/>
          <w:color w:val="000000" w:themeColor="text1"/>
          <w:sz w:val="23"/>
          <w:szCs w:val="23"/>
        </w:rPr>
        <w:t>Оперные постановки Большого Театра</w:t>
      </w:r>
    </w:p>
    <w:p w:rsidR="0045618C" w:rsidRPr="00C2533C" w:rsidRDefault="0045618C" w:rsidP="00227E26">
      <w:pPr>
        <w:spacing w:after="0" w:line="240" w:lineRule="auto"/>
        <w:jc w:val="both"/>
        <w:rPr>
          <w:color w:val="000000" w:themeColor="text1"/>
          <w:sz w:val="23"/>
          <w:szCs w:val="23"/>
        </w:rPr>
      </w:pPr>
      <w:r>
        <w:rPr>
          <w:color w:val="000000" w:themeColor="text1"/>
          <w:sz w:val="23"/>
          <w:szCs w:val="23"/>
        </w:rPr>
        <w:t xml:space="preserve">В) </w:t>
      </w:r>
      <w:r w:rsidRPr="00C2533C">
        <w:rPr>
          <w:color w:val="000000" w:themeColor="text1"/>
          <w:sz w:val="23"/>
          <w:szCs w:val="23"/>
        </w:rPr>
        <w:t>Русские народные сказки</w:t>
      </w:r>
    </w:p>
    <w:p w:rsidR="0045618C" w:rsidRDefault="0045618C" w:rsidP="00227E26">
      <w:pPr>
        <w:spacing w:after="0" w:line="240" w:lineRule="auto"/>
        <w:jc w:val="both"/>
        <w:rPr>
          <w:color w:val="000000" w:themeColor="text1"/>
          <w:sz w:val="23"/>
          <w:szCs w:val="23"/>
        </w:rPr>
      </w:pPr>
      <w:r>
        <w:rPr>
          <w:color w:val="000000" w:themeColor="text1"/>
          <w:sz w:val="23"/>
          <w:szCs w:val="23"/>
        </w:rPr>
        <w:lastRenderedPageBreak/>
        <w:t xml:space="preserve">Г) </w:t>
      </w:r>
      <w:r w:rsidRPr="00C2533C">
        <w:rPr>
          <w:color w:val="000000" w:themeColor="text1"/>
          <w:sz w:val="23"/>
          <w:szCs w:val="23"/>
        </w:rPr>
        <w:t>Выступление бродячего цирка</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38. Какая из перечисленных ниже религий не является теистической:</w:t>
      </w:r>
    </w:p>
    <w:p w:rsidR="0045618C" w:rsidRPr="00C2533C" w:rsidRDefault="0045618C" w:rsidP="00227E26">
      <w:pPr>
        <w:spacing w:after="0" w:line="240" w:lineRule="auto"/>
        <w:jc w:val="both"/>
        <w:rPr>
          <w:color w:val="000000" w:themeColor="text1"/>
          <w:sz w:val="23"/>
          <w:szCs w:val="23"/>
        </w:rPr>
      </w:pPr>
      <w:r>
        <w:rPr>
          <w:color w:val="000000" w:themeColor="text1"/>
          <w:sz w:val="23"/>
          <w:szCs w:val="23"/>
        </w:rPr>
        <w:t xml:space="preserve">А) </w:t>
      </w:r>
      <w:r w:rsidRPr="00C2533C">
        <w:rPr>
          <w:color w:val="000000" w:themeColor="text1"/>
          <w:sz w:val="23"/>
          <w:szCs w:val="23"/>
        </w:rPr>
        <w:t>Христианство</w:t>
      </w:r>
    </w:p>
    <w:p w:rsidR="0045618C" w:rsidRPr="00C2533C" w:rsidRDefault="0045618C" w:rsidP="00227E26">
      <w:pPr>
        <w:spacing w:after="0" w:line="240" w:lineRule="auto"/>
        <w:jc w:val="both"/>
        <w:rPr>
          <w:color w:val="000000" w:themeColor="text1"/>
          <w:sz w:val="23"/>
          <w:szCs w:val="23"/>
        </w:rPr>
      </w:pPr>
      <w:r>
        <w:rPr>
          <w:color w:val="000000" w:themeColor="text1"/>
          <w:sz w:val="23"/>
          <w:szCs w:val="23"/>
        </w:rPr>
        <w:t xml:space="preserve">Б) </w:t>
      </w:r>
      <w:r w:rsidRPr="00C2533C">
        <w:rPr>
          <w:i/>
          <w:color w:val="000000" w:themeColor="text1"/>
          <w:sz w:val="23"/>
          <w:szCs w:val="23"/>
        </w:rPr>
        <w:t>Конфуцианство</w:t>
      </w:r>
    </w:p>
    <w:p w:rsidR="0045618C" w:rsidRPr="00C2533C" w:rsidRDefault="0045618C" w:rsidP="00227E26">
      <w:pPr>
        <w:spacing w:after="0" w:line="240" w:lineRule="auto"/>
        <w:jc w:val="both"/>
        <w:rPr>
          <w:color w:val="000000" w:themeColor="text1"/>
          <w:sz w:val="23"/>
          <w:szCs w:val="23"/>
        </w:rPr>
      </w:pPr>
      <w:r>
        <w:rPr>
          <w:color w:val="000000" w:themeColor="text1"/>
          <w:sz w:val="23"/>
          <w:szCs w:val="23"/>
        </w:rPr>
        <w:t xml:space="preserve">В) </w:t>
      </w:r>
      <w:r w:rsidRPr="00C2533C">
        <w:rPr>
          <w:color w:val="000000" w:themeColor="text1"/>
          <w:sz w:val="23"/>
          <w:szCs w:val="23"/>
        </w:rPr>
        <w:t>Ислам</w:t>
      </w:r>
    </w:p>
    <w:p w:rsidR="0045618C" w:rsidRPr="00A32E43" w:rsidRDefault="0045618C" w:rsidP="00227E26">
      <w:pPr>
        <w:spacing w:after="0" w:line="240" w:lineRule="auto"/>
        <w:jc w:val="both"/>
        <w:rPr>
          <w:color w:val="000000" w:themeColor="text1"/>
          <w:sz w:val="23"/>
          <w:szCs w:val="23"/>
        </w:rPr>
      </w:pPr>
      <w:r>
        <w:rPr>
          <w:color w:val="000000" w:themeColor="text1"/>
          <w:sz w:val="23"/>
          <w:szCs w:val="23"/>
        </w:rPr>
        <w:t xml:space="preserve">Г) </w:t>
      </w:r>
      <w:r w:rsidRPr="00C2533C">
        <w:rPr>
          <w:color w:val="000000" w:themeColor="text1"/>
          <w:sz w:val="23"/>
          <w:szCs w:val="23"/>
        </w:rPr>
        <w:t>Иудаизм</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39.</w:t>
      </w:r>
      <w:r w:rsidRPr="009E7054">
        <w:rPr>
          <w:u w:val="single"/>
        </w:rPr>
        <w:t xml:space="preserve"> </w:t>
      </w:r>
      <w:r w:rsidRPr="009E7054">
        <w:rPr>
          <w:color w:val="000000" w:themeColor="text1"/>
          <w:sz w:val="23"/>
          <w:szCs w:val="23"/>
          <w:u w:val="single"/>
        </w:rPr>
        <w:t>Престижное потребление существует в:</w:t>
      </w:r>
    </w:p>
    <w:p w:rsidR="0045618C" w:rsidRPr="00166811" w:rsidRDefault="0045618C" w:rsidP="00227E26">
      <w:pPr>
        <w:spacing w:after="0" w:line="240" w:lineRule="auto"/>
        <w:jc w:val="both"/>
        <w:rPr>
          <w:color w:val="000000" w:themeColor="text1"/>
          <w:sz w:val="23"/>
          <w:szCs w:val="23"/>
        </w:rPr>
      </w:pPr>
      <w:r>
        <w:rPr>
          <w:color w:val="000000" w:themeColor="text1"/>
          <w:sz w:val="23"/>
          <w:szCs w:val="23"/>
        </w:rPr>
        <w:t xml:space="preserve">А) </w:t>
      </w:r>
      <w:r w:rsidRPr="00166811">
        <w:rPr>
          <w:color w:val="000000" w:themeColor="text1"/>
          <w:sz w:val="23"/>
          <w:szCs w:val="23"/>
        </w:rPr>
        <w:t>Постиндустриальных обществах</w:t>
      </w:r>
    </w:p>
    <w:p w:rsidR="0045618C" w:rsidRPr="00166811" w:rsidRDefault="0045618C" w:rsidP="00227E26">
      <w:pPr>
        <w:spacing w:after="0" w:line="240" w:lineRule="auto"/>
        <w:jc w:val="both"/>
        <w:rPr>
          <w:color w:val="000000" w:themeColor="text1"/>
          <w:sz w:val="23"/>
          <w:szCs w:val="23"/>
        </w:rPr>
      </w:pPr>
      <w:r>
        <w:rPr>
          <w:color w:val="000000" w:themeColor="text1"/>
          <w:sz w:val="23"/>
          <w:szCs w:val="23"/>
        </w:rPr>
        <w:t xml:space="preserve">Б) </w:t>
      </w:r>
      <w:r w:rsidRPr="00166811">
        <w:rPr>
          <w:color w:val="000000" w:themeColor="text1"/>
          <w:sz w:val="23"/>
          <w:szCs w:val="23"/>
        </w:rPr>
        <w:t>Доиндустриальных обществах</w:t>
      </w:r>
    </w:p>
    <w:p w:rsidR="0045618C" w:rsidRPr="00166811" w:rsidRDefault="0045618C" w:rsidP="00227E26">
      <w:pPr>
        <w:spacing w:after="0" w:line="240" w:lineRule="auto"/>
        <w:jc w:val="both"/>
        <w:rPr>
          <w:color w:val="000000" w:themeColor="text1"/>
          <w:sz w:val="23"/>
          <w:szCs w:val="23"/>
        </w:rPr>
      </w:pPr>
      <w:r>
        <w:rPr>
          <w:color w:val="000000" w:themeColor="text1"/>
          <w:sz w:val="23"/>
          <w:szCs w:val="23"/>
        </w:rPr>
        <w:t xml:space="preserve">В) </w:t>
      </w:r>
      <w:r w:rsidRPr="00166811">
        <w:rPr>
          <w:color w:val="000000" w:themeColor="text1"/>
          <w:sz w:val="23"/>
          <w:szCs w:val="23"/>
        </w:rPr>
        <w:t>Индустриальных обществах</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Г) </w:t>
      </w:r>
      <w:r w:rsidRPr="00166811">
        <w:rPr>
          <w:i/>
          <w:color w:val="000000" w:themeColor="text1"/>
          <w:sz w:val="23"/>
          <w:szCs w:val="23"/>
        </w:rPr>
        <w:t>Во всех трех типах обществ</w:t>
      </w:r>
    </w:p>
    <w:p w:rsidR="0045618C" w:rsidRPr="00166811" w:rsidRDefault="0045618C" w:rsidP="00227E26">
      <w:pPr>
        <w:spacing w:after="0" w:line="240" w:lineRule="auto"/>
        <w:jc w:val="both"/>
        <w:rPr>
          <w:color w:val="000000" w:themeColor="text1"/>
          <w:sz w:val="23"/>
          <w:szCs w:val="23"/>
        </w:rPr>
      </w:pPr>
    </w:p>
    <w:p w:rsidR="0045618C" w:rsidRPr="007D1798" w:rsidRDefault="0045618C" w:rsidP="00227E26">
      <w:pPr>
        <w:spacing w:after="0" w:line="240" w:lineRule="auto"/>
        <w:jc w:val="both"/>
        <w:rPr>
          <w:b/>
          <w:color w:val="000000" w:themeColor="text1"/>
          <w:sz w:val="23"/>
          <w:szCs w:val="23"/>
        </w:rPr>
      </w:pPr>
      <w:r>
        <w:rPr>
          <w:b/>
          <w:color w:val="000000" w:themeColor="text1"/>
          <w:sz w:val="23"/>
          <w:szCs w:val="23"/>
        </w:rPr>
        <w:t>Вопросы на определение соответствия</w:t>
      </w:r>
    </w:p>
    <w:p w:rsidR="0045618C" w:rsidRDefault="0045618C" w:rsidP="00227E26">
      <w:pPr>
        <w:spacing w:after="0" w:line="240" w:lineRule="auto"/>
        <w:jc w:val="both"/>
        <w:rPr>
          <w:b/>
          <w:color w:val="000000" w:themeColor="text1"/>
          <w:sz w:val="23"/>
          <w:szCs w:val="23"/>
        </w:rPr>
      </w:pPr>
      <w:r w:rsidRPr="00512453">
        <w:rPr>
          <w:b/>
          <w:color w:val="000000" w:themeColor="text1"/>
          <w:sz w:val="23"/>
          <w:szCs w:val="23"/>
        </w:rPr>
        <w:t>Простые (1 уровень)</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40.</w:t>
      </w:r>
      <w:r w:rsidRPr="009E7054">
        <w:rPr>
          <w:u w:val="single"/>
        </w:rPr>
        <w:t xml:space="preserve"> </w:t>
      </w:r>
      <w:r w:rsidRPr="009E7054">
        <w:rPr>
          <w:color w:val="000000" w:themeColor="text1"/>
          <w:sz w:val="23"/>
          <w:szCs w:val="23"/>
          <w:u w:val="single"/>
        </w:rPr>
        <w:t>Установите соответствие между видами культуры и конкретными культурными феноменами.</w:t>
      </w:r>
    </w:p>
    <w:tbl>
      <w:tblPr>
        <w:tblW w:w="9702"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6"/>
        <w:gridCol w:w="5126"/>
      </w:tblGrid>
      <w:tr w:rsidR="0045618C" w:rsidTr="00715F02">
        <w:trPr>
          <w:trHeight w:val="425"/>
        </w:trPr>
        <w:tc>
          <w:tcPr>
            <w:tcW w:w="4576" w:type="dxa"/>
          </w:tcPr>
          <w:p w:rsidR="0045618C" w:rsidRDefault="0045618C" w:rsidP="00227E26">
            <w:pPr>
              <w:spacing w:after="0" w:line="240" w:lineRule="auto"/>
              <w:jc w:val="both"/>
              <w:rPr>
                <w:color w:val="000000" w:themeColor="text1"/>
                <w:sz w:val="23"/>
                <w:szCs w:val="23"/>
              </w:rPr>
            </w:pPr>
            <w:r>
              <w:rPr>
                <w:color w:val="000000" w:themeColor="text1"/>
                <w:sz w:val="23"/>
                <w:szCs w:val="23"/>
              </w:rPr>
              <w:t>1. Массовая культура</w:t>
            </w:r>
          </w:p>
        </w:tc>
        <w:tc>
          <w:tcPr>
            <w:tcW w:w="5126" w:type="dxa"/>
          </w:tcPr>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А) Граффити </w:t>
            </w:r>
          </w:p>
        </w:tc>
      </w:tr>
      <w:tr w:rsidR="0045618C" w:rsidTr="00715F02">
        <w:trPr>
          <w:trHeight w:val="507"/>
        </w:trPr>
        <w:tc>
          <w:tcPr>
            <w:tcW w:w="4576" w:type="dxa"/>
          </w:tcPr>
          <w:p w:rsidR="0045618C" w:rsidRDefault="0045618C" w:rsidP="00227E26">
            <w:pPr>
              <w:spacing w:after="0" w:line="240" w:lineRule="auto"/>
              <w:jc w:val="both"/>
              <w:rPr>
                <w:color w:val="000000" w:themeColor="text1"/>
                <w:sz w:val="23"/>
                <w:szCs w:val="23"/>
              </w:rPr>
            </w:pPr>
            <w:r>
              <w:rPr>
                <w:color w:val="000000" w:themeColor="text1"/>
                <w:sz w:val="23"/>
                <w:szCs w:val="23"/>
              </w:rPr>
              <w:t>2.</w:t>
            </w:r>
            <w:r>
              <w:t xml:space="preserve"> </w:t>
            </w:r>
            <w:r>
              <w:rPr>
                <w:color w:val="000000" w:themeColor="text1"/>
                <w:sz w:val="23"/>
                <w:szCs w:val="23"/>
              </w:rPr>
              <w:t>Элитарная культура</w:t>
            </w:r>
          </w:p>
        </w:tc>
        <w:tc>
          <w:tcPr>
            <w:tcW w:w="5126" w:type="dxa"/>
          </w:tcPr>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Б) Концерт Леди Гаги </w:t>
            </w:r>
          </w:p>
        </w:tc>
      </w:tr>
      <w:tr w:rsidR="0045618C" w:rsidTr="00715F02">
        <w:trPr>
          <w:trHeight w:val="325"/>
        </w:trPr>
        <w:tc>
          <w:tcPr>
            <w:tcW w:w="4576" w:type="dxa"/>
          </w:tcPr>
          <w:p w:rsidR="0045618C" w:rsidRDefault="0045618C" w:rsidP="00227E26">
            <w:pPr>
              <w:spacing w:after="0" w:line="240" w:lineRule="auto"/>
              <w:jc w:val="both"/>
              <w:rPr>
                <w:color w:val="000000" w:themeColor="text1"/>
                <w:sz w:val="23"/>
                <w:szCs w:val="23"/>
              </w:rPr>
            </w:pPr>
            <w:r>
              <w:rPr>
                <w:color w:val="000000" w:themeColor="text1"/>
                <w:sz w:val="23"/>
                <w:szCs w:val="23"/>
              </w:rPr>
              <w:t>3. Контркультура</w:t>
            </w:r>
          </w:p>
        </w:tc>
        <w:tc>
          <w:tcPr>
            <w:tcW w:w="5126" w:type="dxa"/>
          </w:tcPr>
          <w:p w:rsidR="0045618C" w:rsidRDefault="0045618C" w:rsidP="00227E26">
            <w:pPr>
              <w:spacing w:after="0" w:line="240" w:lineRule="auto"/>
              <w:jc w:val="both"/>
              <w:rPr>
                <w:color w:val="000000" w:themeColor="text1"/>
                <w:sz w:val="23"/>
                <w:szCs w:val="23"/>
              </w:rPr>
            </w:pPr>
            <w:r>
              <w:rPr>
                <w:color w:val="000000" w:themeColor="text1"/>
                <w:sz w:val="23"/>
                <w:szCs w:val="23"/>
              </w:rPr>
              <w:t>В)Опера «Фауст»</w:t>
            </w:r>
          </w:p>
        </w:tc>
      </w:tr>
    </w:tbl>
    <w:p w:rsidR="0045618C" w:rsidRDefault="0045618C" w:rsidP="00227E26">
      <w:pPr>
        <w:spacing w:after="0" w:line="240" w:lineRule="auto"/>
        <w:jc w:val="both"/>
        <w:rPr>
          <w:color w:val="000000" w:themeColor="text1"/>
          <w:sz w:val="23"/>
          <w:szCs w:val="23"/>
        </w:rPr>
      </w:pPr>
      <w:r>
        <w:rPr>
          <w:color w:val="000000" w:themeColor="text1"/>
          <w:sz w:val="23"/>
          <w:szCs w:val="23"/>
        </w:rPr>
        <w:t>Ответ: 1-Б; 2-В; 3-А</w:t>
      </w:r>
    </w:p>
    <w:p w:rsidR="0045618C" w:rsidRDefault="0045618C" w:rsidP="00227E26">
      <w:pPr>
        <w:spacing w:after="0" w:line="240" w:lineRule="auto"/>
        <w:jc w:val="both"/>
        <w:rPr>
          <w:color w:val="000000" w:themeColor="text1"/>
          <w:sz w:val="23"/>
          <w:szCs w:val="23"/>
        </w:rPr>
      </w:pP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41. Определите все элементы, характерные для каждого типа культуры:</w:t>
      </w:r>
    </w:p>
    <w:p w:rsidR="0045618C" w:rsidRDefault="0045618C" w:rsidP="00227E26">
      <w:pPr>
        <w:spacing w:after="0" w:line="240" w:lineRule="auto"/>
        <w:jc w:val="both"/>
        <w:rPr>
          <w:color w:val="000000" w:themeColor="text1"/>
          <w:sz w:val="23"/>
          <w:szCs w:val="23"/>
        </w:rPr>
      </w:pPr>
      <w:r>
        <w:rPr>
          <w:color w:val="000000" w:themeColor="text1"/>
          <w:sz w:val="23"/>
          <w:szCs w:val="23"/>
        </w:rPr>
        <w:t>1. Сельская культура</w:t>
      </w:r>
    </w:p>
    <w:p w:rsidR="0045618C" w:rsidRDefault="0045618C" w:rsidP="00227E26">
      <w:pPr>
        <w:spacing w:after="0" w:line="240" w:lineRule="auto"/>
        <w:jc w:val="both"/>
        <w:rPr>
          <w:color w:val="000000" w:themeColor="text1"/>
          <w:sz w:val="23"/>
          <w:szCs w:val="23"/>
        </w:rPr>
      </w:pPr>
      <w:r>
        <w:rPr>
          <w:color w:val="000000" w:themeColor="text1"/>
          <w:sz w:val="23"/>
          <w:szCs w:val="23"/>
        </w:rPr>
        <w:t>2. Городская культура</w:t>
      </w:r>
    </w:p>
    <w:p w:rsidR="0045618C" w:rsidRDefault="0045618C" w:rsidP="00227E26">
      <w:pPr>
        <w:spacing w:after="0" w:line="240" w:lineRule="auto"/>
        <w:jc w:val="both"/>
        <w:rPr>
          <w:color w:val="000000" w:themeColor="text1"/>
          <w:sz w:val="23"/>
          <w:szCs w:val="23"/>
        </w:rPr>
      </w:pPr>
      <w:r>
        <w:rPr>
          <w:color w:val="000000" w:themeColor="text1"/>
          <w:sz w:val="23"/>
          <w:szCs w:val="23"/>
        </w:rPr>
        <w:t>А) публичные пространства</w:t>
      </w:r>
    </w:p>
    <w:p w:rsidR="0045618C" w:rsidRDefault="0045618C" w:rsidP="00227E26">
      <w:pPr>
        <w:spacing w:after="0" w:line="240" w:lineRule="auto"/>
        <w:jc w:val="both"/>
        <w:rPr>
          <w:color w:val="000000" w:themeColor="text1"/>
          <w:sz w:val="23"/>
          <w:szCs w:val="23"/>
        </w:rPr>
      </w:pPr>
      <w:r>
        <w:rPr>
          <w:color w:val="000000" w:themeColor="text1"/>
          <w:sz w:val="23"/>
          <w:szCs w:val="23"/>
        </w:rPr>
        <w:t>Б) отчужденность</w:t>
      </w:r>
    </w:p>
    <w:p w:rsidR="0045618C" w:rsidRDefault="0045618C" w:rsidP="00227E26">
      <w:pPr>
        <w:spacing w:after="0" w:line="240" w:lineRule="auto"/>
        <w:jc w:val="both"/>
        <w:rPr>
          <w:color w:val="000000" w:themeColor="text1"/>
          <w:sz w:val="23"/>
          <w:szCs w:val="23"/>
        </w:rPr>
      </w:pPr>
      <w:r>
        <w:rPr>
          <w:color w:val="000000" w:themeColor="text1"/>
          <w:sz w:val="23"/>
          <w:szCs w:val="23"/>
        </w:rPr>
        <w:t>В) тесные социальные связи</w:t>
      </w:r>
    </w:p>
    <w:p w:rsidR="0045618C" w:rsidRDefault="0045618C" w:rsidP="00227E26">
      <w:pPr>
        <w:spacing w:after="0" w:line="240" w:lineRule="auto"/>
        <w:jc w:val="both"/>
        <w:rPr>
          <w:color w:val="000000" w:themeColor="text1"/>
          <w:sz w:val="23"/>
          <w:szCs w:val="23"/>
        </w:rPr>
      </w:pPr>
      <w:r>
        <w:rPr>
          <w:color w:val="000000" w:themeColor="text1"/>
          <w:sz w:val="23"/>
          <w:szCs w:val="23"/>
        </w:rPr>
        <w:t>Г) размеренное течение времени</w:t>
      </w:r>
    </w:p>
    <w:p w:rsidR="0045618C" w:rsidRDefault="0045618C" w:rsidP="00227E26">
      <w:pPr>
        <w:spacing w:after="0" w:line="240" w:lineRule="auto"/>
        <w:jc w:val="both"/>
        <w:rPr>
          <w:color w:val="000000" w:themeColor="text1"/>
          <w:sz w:val="23"/>
          <w:szCs w:val="23"/>
        </w:rPr>
      </w:pPr>
      <w:r>
        <w:rPr>
          <w:color w:val="000000" w:themeColor="text1"/>
          <w:sz w:val="23"/>
          <w:szCs w:val="23"/>
        </w:rPr>
        <w:t>Д) устная культура</w:t>
      </w:r>
    </w:p>
    <w:p w:rsidR="0045618C" w:rsidRDefault="0045618C" w:rsidP="00227E26">
      <w:pPr>
        <w:spacing w:after="0" w:line="240" w:lineRule="auto"/>
        <w:jc w:val="both"/>
        <w:rPr>
          <w:color w:val="000000" w:themeColor="text1"/>
          <w:sz w:val="23"/>
          <w:szCs w:val="23"/>
        </w:rPr>
      </w:pPr>
      <w:r>
        <w:rPr>
          <w:color w:val="000000" w:themeColor="text1"/>
          <w:sz w:val="23"/>
          <w:szCs w:val="23"/>
        </w:rPr>
        <w:t>Е) Письменная культура</w:t>
      </w:r>
    </w:p>
    <w:p w:rsidR="0045618C" w:rsidRDefault="0045618C" w:rsidP="00227E26">
      <w:pPr>
        <w:spacing w:after="0" w:line="240" w:lineRule="auto"/>
        <w:jc w:val="both"/>
        <w:rPr>
          <w:color w:val="000000" w:themeColor="text1"/>
          <w:sz w:val="23"/>
          <w:szCs w:val="23"/>
        </w:rPr>
      </w:pPr>
      <w:r>
        <w:rPr>
          <w:color w:val="000000" w:themeColor="text1"/>
          <w:sz w:val="23"/>
          <w:szCs w:val="23"/>
        </w:rPr>
        <w:t>Ж) цикличность</w:t>
      </w:r>
    </w:p>
    <w:p w:rsidR="0045618C" w:rsidRPr="00512453" w:rsidRDefault="0045618C" w:rsidP="00227E26">
      <w:pPr>
        <w:spacing w:after="0" w:line="240" w:lineRule="auto"/>
        <w:jc w:val="both"/>
        <w:rPr>
          <w:color w:val="000000" w:themeColor="text1"/>
          <w:sz w:val="23"/>
          <w:szCs w:val="23"/>
        </w:rPr>
      </w:pPr>
      <w:r>
        <w:rPr>
          <w:color w:val="000000" w:themeColor="text1"/>
          <w:sz w:val="23"/>
          <w:szCs w:val="23"/>
        </w:rPr>
        <w:t>Ответ: 1-В,Г,Д,Ж; 2-А,Б,Е</w:t>
      </w:r>
    </w:p>
    <w:p w:rsidR="0045618C" w:rsidRDefault="0045618C" w:rsidP="00227E26">
      <w:pPr>
        <w:spacing w:after="0" w:line="240" w:lineRule="auto"/>
        <w:jc w:val="both"/>
        <w:rPr>
          <w:b/>
          <w:color w:val="000000" w:themeColor="text1"/>
          <w:sz w:val="23"/>
          <w:szCs w:val="23"/>
        </w:rPr>
      </w:pPr>
      <w:r w:rsidRPr="00512453">
        <w:rPr>
          <w:b/>
          <w:color w:val="000000" w:themeColor="text1"/>
          <w:sz w:val="23"/>
          <w:szCs w:val="23"/>
        </w:rPr>
        <w:t>Средне-сложные (2 уровень)</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42. Разграничьте сферы, входящие в различные уровни ведения</w:t>
      </w:r>
    </w:p>
    <w:tbl>
      <w:tblPr>
        <w:tblW w:w="9702"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6"/>
        <w:gridCol w:w="5126"/>
      </w:tblGrid>
      <w:tr w:rsidR="0045618C" w:rsidTr="00715F02">
        <w:trPr>
          <w:trHeight w:val="757"/>
        </w:trPr>
        <w:tc>
          <w:tcPr>
            <w:tcW w:w="4576" w:type="dxa"/>
          </w:tcPr>
          <w:p w:rsidR="0045618C" w:rsidRDefault="0045618C" w:rsidP="00227E26">
            <w:pPr>
              <w:spacing w:after="0" w:line="240" w:lineRule="auto"/>
              <w:jc w:val="both"/>
              <w:rPr>
                <w:color w:val="000000" w:themeColor="text1"/>
                <w:sz w:val="23"/>
                <w:szCs w:val="23"/>
              </w:rPr>
            </w:pPr>
            <w:r>
              <w:rPr>
                <w:color w:val="000000" w:themeColor="text1"/>
                <w:sz w:val="23"/>
                <w:szCs w:val="23"/>
              </w:rPr>
              <w:t>1. Ведение Федерации</w:t>
            </w:r>
          </w:p>
        </w:tc>
        <w:tc>
          <w:tcPr>
            <w:tcW w:w="5126" w:type="dxa"/>
            <w:vMerge w:val="restart"/>
          </w:tcPr>
          <w:p w:rsidR="0045618C" w:rsidRDefault="0045618C" w:rsidP="00227E26">
            <w:pPr>
              <w:spacing w:after="0" w:line="240" w:lineRule="auto"/>
              <w:jc w:val="both"/>
              <w:rPr>
                <w:color w:val="000000" w:themeColor="text1"/>
                <w:sz w:val="23"/>
                <w:szCs w:val="23"/>
              </w:rPr>
            </w:pPr>
            <w:r>
              <w:rPr>
                <w:color w:val="000000" w:themeColor="text1"/>
                <w:sz w:val="23"/>
                <w:szCs w:val="23"/>
              </w:rPr>
              <w:t>А)</w:t>
            </w:r>
            <w:r>
              <w:t xml:space="preserve"> </w:t>
            </w:r>
            <w:r w:rsidRPr="00C94AE7">
              <w:rPr>
                <w:color w:val="000000" w:themeColor="text1"/>
                <w:sz w:val="23"/>
                <w:szCs w:val="23"/>
              </w:rPr>
              <w:t xml:space="preserve">поддержка региональных и местных национально-культурных автономий </w:t>
            </w:r>
          </w:p>
          <w:p w:rsidR="0045618C" w:rsidRDefault="0045618C" w:rsidP="00227E26">
            <w:pPr>
              <w:spacing w:after="0" w:line="240" w:lineRule="auto"/>
              <w:jc w:val="both"/>
              <w:rPr>
                <w:color w:val="000000" w:themeColor="text1"/>
                <w:sz w:val="23"/>
                <w:szCs w:val="23"/>
              </w:rPr>
            </w:pPr>
            <w:r>
              <w:rPr>
                <w:color w:val="000000" w:themeColor="text1"/>
                <w:sz w:val="23"/>
                <w:szCs w:val="23"/>
              </w:rPr>
              <w:t>Б)</w:t>
            </w:r>
            <w:r>
              <w:t xml:space="preserve"> </w:t>
            </w:r>
            <w:r w:rsidRPr="00C94AE7">
              <w:rPr>
                <w:color w:val="000000" w:themeColor="text1"/>
                <w:sz w:val="23"/>
                <w:szCs w:val="23"/>
              </w:rPr>
              <w:t>установление основ политики и программы в области государственного, социального, культурного и национального развития Российской Федерации;</w:t>
            </w:r>
          </w:p>
          <w:p w:rsidR="0045618C" w:rsidRDefault="0045618C" w:rsidP="00227E26">
            <w:pPr>
              <w:spacing w:after="0" w:line="240" w:lineRule="auto"/>
              <w:jc w:val="both"/>
              <w:rPr>
                <w:color w:val="000000" w:themeColor="text1"/>
                <w:sz w:val="23"/>
                <w:szCs w:val="23"/>
              </w:rPr>
            </w:pPr>
            <w:r>
              <w:rPr>
                <w:color w:val="000000" w:themeColor="text1"/>
                <w:sz w:val="23"/>
                <w:szCs w:val="23"/>
              </w:rPr>
              <w:t>В)</w:t>
            </w:r>
            <w:r>
              <w:t xml:space="preserve"> г</w:t>
            </w:r>
            <w:r w:rsidRPr="00C94AE7">
              <w:rPr>
                <w:color w:val="000000" w:themeColor="text1"/>
                <w:sz w:val="23"/>
                <w:szCs w:val="23"/>
              </w:rPr>
              <w:t xml:space="preserve">осударственные награды и почетные звания </w:t>
            </w:r>
            <w:r w:rsidRPr="00C94AE7">
              <w:rPr>
                <w:color w:val="000000" w:themeColor="text1"/>
                <w:sz w:val="23"/>
                <w:szCs w:val="23"/>
              </w:rPr>
              <w:lastRenderedPageBreak/>
              <w:t>Российской Федерации;</w:t>
            </w:r>
          </w:p>
          <w:p w:rsidR="0045618C" w:rsidRDefault="0045618C" w:rsidP="00227E26">
            <w:pPr>
              <w:spacing w:after="0" w:line="240" w:lineRule="auto"/>
              <w:jc w:val="both"/>
              <w:rPr>
                <w:color w:val="000000" w:themeColor="text1"/>
                <w:sz w:val="23"/>
                <w:szCs w:val="23"/>
              </w:rPr>
            </w:pPr>
            <w:r>
              <w:rPr>
                <w:color w:val="000000" w:themeColor="text1"/>
                <w:sz w:val="23"/>
                <w:szCs w:val="23"/>
              </w:rPr>
              <w:t>Г)</w:t>
            </w:r>
            <w:r>
              <w:t xml:space="preserve"> </w:t>
            </w:r>
            <w:r w:rsidRPr="00C94AE7">
              <w:rPr>
                <w:color w:val="000000" w:themeColor="text1"/>
                <w:sz w:val="23"/>
                <w:szCs w:val="23"/>
              </w:rPr>
              <w:t>сохранение, использование и популяризация объектов культурного наследия (памятников истории и культуры), находящихся в собственности</w:t>
            </w:r>
            <w:r>
              <w:rPr>
                <w:color w:val="000000" w:themeColor="text1"/>
                <w:sz w:val="23"/>
                <w:szCs w:val="23"/>
              </w:rPr>
              <w:t xml:space="preserve"> государства</w:t>
            </w:r>
          </w:p>
          <w:p w:rsidR="0045618C" w:rsidRDefault="0045618C" w:rsidP="00227E26">
            <w:pPr>
              <w:spacing w:after="0" w:line="240" w:lineRule="auto"/>
              <w:jc w:val="both"/>
              <w:rPr>
                <w:color w:val="000000" w:themeColor="text1"/>
                <w:sz w:val="23"/>
                <w:szCs w:val="23"/>
              </w:rPr>
            </w:pPr>
            <w:r>
              <w:rPr>
                <w:color w:val="000000" w:themeColor="text1"/>
                <w:sz w:val="23"/>
                <w:szCs w:val="23"/>
              </w:rPr>
              <w:t>Д)</w:t>
            </w:r>
            <w:r>
              <w:t xml:space="preserve"> </w:t>
            </w:r>
            <w:r w:rsidRPr="00C94AE7">
              <w:rPr>
                <w:color w:val="000000" w:themeColor="text1"/>
                <w:sz w:val="23"/>
                <w:szCs w:val="23"/>
              </w:rPr>
              <w:t>сохранение, использование и популяризация объектов культурного наследия (памятников истории и культуры), находящ</w:t>
            </w:r>
            <w:r>
              <w:rPr>
                <w:color w:val="000000" w:themeColor="text1"/>
                <w:sz w:val="23"/>
                <w:szCs w:val="23"/>
              </w:rPr>
              <w:t>ихся в собственности региона</w:t>
            </w:r>
          </w:p>
          <w:p w:rsidR="0045618C" w:rsidRDefault="0045618C" w:rsidP="00227E26">
            <w:pPr>
              <w:spacing w:after="0" w:line="240" w:lineRule="auto"/>
              <w:jc w:val="both"/>
              <w:rPr>
                <w:color w:val="000000" w:themeColor="text1"/>
                <w:sz w:val="23"/>
                <w:szCs w:val="23"/>
              </w:rPr>
            </w:pPr>
            <w:r>
              <w:rPr>
                <w:color w:val="000000" w:themeColor="text1"/>
                <w:sz w:val="23"/>
                <w:szCs w:val="23"/>
              </w:rPr>
              <w:t>Е)</w:t>
            </w:r>
            <w:r>
              <w:t xml:space="preserve"> </w:t>
            </w:r>
            <w:r w:rsidRPr="00C94AE7">
              <w:rPr>
                <w:color w:val="000000" w:themeColor="text1"/>
                <w:sz w:val="23"/>
                <w:szCs w:val="23"/>
              </w:rPr>
              <w:t>общие вопросы воспитания, образования, науки, культуры, физической культуры и спорта, молодежной политики</w:t>
            </w:r>
          </w:p>
        </w:tc>
      </w:tr>
      <w:tr w:rsidR="0045618C" w:rsidTr="00715F02">
        <w:trPr>
          <w:trHeight w:val="1318"/>
        </w:trPr>
        <w:tc>
          <w:tcPr>
            <w:tcW w:w="4576" w:type="dxa"/>
          </w:tcPr>
          <w:p w:rsidR="0045618C" w:rsidRDefault="0045618C" w:rsidP="00227E26">
            <w:pPr>
              <w:spacing w:after="0" w:line="240" w:lineRule="auto"/>
              <w:jc w:val="both"/>
              <w:rPr>
                <w:color w:val="000000" w:themeColor="text1"/>
                <w:sz w:val="23"/>
                <w:szCs w:val="23"/>
              </w:rPr>
            </w:pPr>
            <w:r>
              <w:rPr>
                <w:color w:val="000000" w:themeColor="text1"/>
                <w:sz w:val="23"/>
                <w:szCs w:val="23"/>
              </w:rPr>
              <w:t>2.</w:t>
            </w:r>
            <w:r>
              <w:t xml:space="preserve"> </w:t>
            </w:r>
            <w:r>
              <w:rPr>
                <w:color w:val="000000" w:themeColor="text1"/>
                <w:sz w:val="23"/>
                <w:szCs w:val="23"/>
              </w:rPr>
              <w:t>Ведение Субъектов Федерации</w:t>
            </w:r>
          </w:p>
        </w:tc>
        <w:tc>
          <w:tcPr>
            <w:tcW w:w="5126" w:type="dxa"/>
            <w:vMerge/>
          </w:tcPr>
          <w:p w:rsidR="0045618C" w:rsidRDefault="0045618C" w:rsidP="00227E26">
            <w:pPr>
              <w:spacing w:after="0" w:line="240" w:lineRule="auto"/>
              <w:jc w:val="both"/>
              <w:rPr>
                <w:color w:val="000000" w:themeColor="text1"/>
                <w:sz w:val="23"/>
                <w:szCs w:val="23"/>
              </w:rPr>
            </w:pPr>
          </w:p>
        </w:tc>
      </w:tr>
      <w:tr w:rsidR="0045618C" w:rsidTr="00715F02">
        <w:trPr>
          <w:trHeight w:val="4492"/>
        </w:trPr>
        <w:tc>
          <w:tcPr>
            <w:tcW w:w="4576" w:type="dxa"/>
          </w:tcPr>
          <w:p w:rsidR="0045618C" w:rsidRDefault="0045618C" w:rsidP="00227E26">
            <w:pPr>
              <w:spacing w:after="0" w:line="240" w:lineRule="auto"/>
              <w:jc w:val="both"/>
              <w:rPr>
                <w:color w:val="000000" w:themeColor="text1"/>
                <w:sz w:val="23"/>
                <w:szCs w:val="23"/>
              </w:rPr>
            </w:pPr>
            <w:r>
              <w:rPr>
                <w:color w:val="000000" w:themeColor="text1"/>
                <w:sz w:val="23"/>
                <w:szCs w:val="23"/>
              </w:rPr>
              <w:lastRenderedPageBreak/>
              <w:t>3. Совместное ведение</w:t>
            </w:r>
          </w:p>
        </w:tc>
        <w:tc>
          <w:tcPr>
            <w:tcW w:w="5126" w:type="dxa"/>
            <w:vMerge/>
          </w:tcPr>
          <w:p w:rsidR="0045618C" w:rsidRDefault="0045618C" w:rsidP="00227E26">
            <w:pPr>
              <w:spacing w:after="0" w:line="240" w:lineRule="auto"/>
              <w:jc w:val="both"/>
              <w:rPr>
                <w:color w:val="000000" w:themeColor="text1"/>
                <w:sz w:val="23"/>
                <w:szCs w:val="23"/>
              </w:rPr>
            </w:pPr>
          </w:p>
        </w:tc>
      </w:tr>
    </w:tbl>
    <w:p w:rsidR="0045618C" w:rsidRDefault="0045618C" w:rsidP="00227E26">
      <w:pPr>
        <w:spacing w:after="0" w:line="240" w:lineRule="auto"/>
        <w:jc w:val="both"/>
        <w:rPr>
          <w:color w:val="000000" w:themeColor="text1"/>
          <w:sz w:val="23"/>
          <w:szCs w:val="23"/>
        </w:rPr>
      </w:pPr>
      <w:r>
        <w:rPr>
          <w:color w:val="000000" w:themeColor="text1"/>
          <w:sz w:val="23"/>
          <w:szCs w:val="23"/>
        </w:rPr>
        <w:t>Ответ: 1-Б,В, Г; 2-А,Д; 3-Е</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43. Соотнесите модель управления сферой культуры и ее характеристику</w:t>
      </w:r>
    </w:p>
    <w:tbl>
      <w:tblPr>
        <w:tblW w:w="9702"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6"/>
        <w:gridCol w:w="5126"/>
      </w:tblGrid>
      <w:tr w:rsidR="0045618C" w:rsidTr="00715F02">
        <w:trPr>
          <w:trHeight w:val="757"/>
        </w:trPr>
        <w:tc>
          <w:tcPr>
            <w:tcW w:w="4576" w:type="dxa"/>
          </w:tcPr>
          <w:p w:rsidR="0045618C" w:rsidRDefault="0045618C" w:rsidP="00227E26">
            <w:pPr>
              <w:spacing w:after="0" w:line="240" w:lineRule="auto"/>
              <w:jc w:val="both"/>
              <w:rPr>
                <w:color w:val="000000" w:themeColor="text1"/>
                <w:sz w:val="23"/>
                <w:szCs w:val="23"/>
              </w:rPr>
            </w:pPr>
            <w:r>
              <w:rPr>
                <w:color w:val="000000" w:themeColor="text1"/>
                <w:sz w:val="23"/>
                <w:szCs w:val="23"/>
              </w:rPr>
              <w:t>1. Либеральная модель</w:t>
            </w:r>
          </w:p>
        </w:tc>
        <w:tc>
          <w:tcPr>
            <w:tcW w:w="5126" w:type="dxa"/>
          </w:tcPr>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А) Централизованный контроль </w:t>
            </w:r>
            <w:r w:rsidRPr="000E4494">
              <w:rPr>
                <w:color w:val="000000" w:themeColor="text1"/>
                <w:sz w:val="23"/>
                <w:szCs w:val="23"/>
              </w:rPr>
              <w:t xml:space="preserve"> </w:t>
            </w:r>
            <w:r>
              <w:rPr>
                <w:color w:val="000000" w:themeColor="text1"/>
                <w:sz w:val="23"/>
                <w:szCs w:val="23"/>
              </w:rPr>
              <w:t>сферы</w:t>
            </w:r>
            <w:r w:rsidRPr="000E4494">
              <w:rPr>
                <w:color w:val="000000" w:themeColor="text1"/>
                <w:sz w:val="23"/>
                <w:szCs w:val="23"/>
              </w:rPr>
              <w:t xml:space="preserve"> культуры</w:t>
            </w:r>
            <w:r>
              <w:rPr>
                <w:color w:val="000000" w:themeColor="text1"/>
                <w:sz w:val="23"/>
                <w:szCs w:val="23"/>
              </w:rPr>
              <w:t xml:space="preserve"> </w:t>
            </w:r>
            <w:r w:rsidRPr="000E4494">
              <w:rPr>
                <w:color w:val="000000" w:themeColor="text1"/>
                <w:sz w:val="23"/>
                <w:szCs w:val="23"/>
              </w:rPr>
              <w:t xml:space="preserve">с помощью </w:t>
            </w:r>
            <w:r>
              <w:rPr>
                <w:color w:val="000000" w:themeColor="text1"/>
                <w:sz w:val="23"/>
                <w:szCs w:val="23"/>
              </w:rPr>
              <w:t>законодательных</w:t>
            </w:r>
            <w:r w:rsidRPr="000E4494">
              <w:rPr>
                <w:color w:val="000000" w:themeColor="text1"/>
                <w:sz w:val="23"/>
                <w:szCs w:val="23"/>
              </w:rPr>
              <w:t>, политическ</w:t>
            </w:r>
            <w:r>
              <w:rPr>
                <w:color w:val="000000" w:themeColor="text1"/>
                <w:sz w:val="23"/>
                <w:szCs w:val="23"/>
              </w:rPr>
              <w:t>их</w:t>
            </w:r>
            <w:r w:rsidRPr="000E4494">
              <w:rPr>
                <w:color w:val="000000" w:themeColor="text1"/>
                <w:sz w:val="23"/>
                <w:szCs w:val="23"/>
              </w:rPr>
              <w:t>, идеологическ</w:t>
            </w:r>
            <w:r>
              <w:rPr>
                <w:color w:val="000000" w:themeColor="text1"/>
                <w:sz w:val="23"/>
                <w:szCs w:val="23"/>
              </w:rPr>
              <w:t>их и финансовых ресурсов</w:t>
            </w:r>
            <w:r w:rsidRPr="000E4494">
              <w:rPr>
                <w:color w:val="000000" w:themeColor="text1"/>
                <w:sz w:val="23"/>
                <w:szCs w:val="23"/>
              </w:rPr>
              <w:t xml:space="preserve"> </w:t>
            </w:r>
          </w:p>
        </w:tc>
      </w:tr>
      <w:tr w:rsidR="0045618C" w:rsidTr="00715F02">
        <w:trPr>
          <w:trHeight w:val="1318"/>
        </w:trPr>
        <w:tc>
          <w:tcPr>
            <w:tcW w:w="4576" w:type="dxa"/>
          </w:tcPr>
          <w:p w:rsidR="0045618C" w:rsidRDefault="0045618C" w:rsidP="00227E26">
            <w:pPr>
              <w:spacing w:after="0" w:line="240" w:lineRule="auto"/>
              <w:jc w:val="both"/>
              <w:rPr>
                <w:color w:val="000000" w:themeColor="text1"/>
                <w:sz w:val="23"/>
                <w:szCs w:val="23"/>
              </w:rPr>
            </w:pPr>
            <w:r>
              <w:rPr>
                <w:color w:val="000000" w:themeColor="text1"/>
                <w:sz w:val="23"/>
                <w:szCs w:val="23"/>
              </w:rPr>
              <w:t>2.</w:t>
            </w:r>
            <w:r>
              <w:t xml:space="preserve"> </w:t>
            </w:r>
            <w:r>
              <w:rPr>
                <w:color w:val="000000" w:themeColor="text1"/>
                <w:sz w:val="23"/>
                <w:szCs w:val="23"/>
              </w:rPr>
              <w:t>Государственная модель</w:t>
            </w:r>
          </w:p>
        </w:tc>
        <w:tc>
          <w:tcPr>
            <w:tcW w:w="5126" w:type="dxa"/>
          </w:tcPr>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Б) Существуют как государственные, так и частные организации и учреждения в сфере культуры. Часть культурной деятельности находится под контролем и защитой государственной политики, а часть регулируется рыночными отношениями. </w:t>
            </w:r>
          </w:p>
        </w:tc>
      </w:tr>
      <w:tr w:rsidR="0045618C" w:rsidTr="00715F02">
        <w:trPr>
          <w:trHeight w:val="1208"/>
        </w:trPr>
        <w:tc>
          <w:tcPr>
            <w:tcW w:w="4576" w:type="dxa"/>
          </w:tcPr>
          <w:p w:rsidR="0045618C" w:rsidRDefault="0045618C" w:rsidP="00227E26">
            <w:pPr>
              <w:spacing w:after="0" w:line="240" w:lineRule="auto"/>
              <w:jc w:val="both"/>
              <w:rPr>
                <w:color w:val="000000" w:themeColor="text1"/>
                <w:sz w:val="23"/>
                <w:szCs w:val="23"/>
              </w:rPr>
            </w:pPr>
            <w:r>
              <w:rPr>
                <w:color w:val="000000" w:themeColor="text1"/>
                <w:sz w:val="23"/>
                <w:szCs w:val="23"/>
              </w:rPr>
              <w:t>3. Н</w:t>
            </w:r>
            <w:r w:rsidRPr="000E4494">
              <w:rPr>
                <w:color w:val="000000" w:themeColor="text1"/>
                <w:sz w:val="23"/>
                <w:szCs w:val="23"/>
              </w:rPr>
              <w:t>ационально-освободительн</w:t>
            </w:r>
            <w:r>
              <w:rPr>
                <w:color w:val="000000" w:themeColor="text1"/>
                <w:sz w:val="23"/>
                <w:szCs w:val="23"/>
              </w:rPr>
              <w:t>ая</w:t>
            </w:r>
            <w:r w:rsidRPr="000E4494">
              <w:rPr>
                <w:color w:val="000000" w:themeColor="text1"/>
                <w:sz w:val="23"/>
                <w:szCs w:val="23"/>
              </w:rPr>
              <w:t xml:space="preserve"> </w:t>
            </w:r>
            <w:r>
              <w:rPr>
                <w:color w:val="000000" w:themeColor="text1"/>
                <w:sz w:val="23"/>
                <w:szCs w:val="23"/>
              </w:rPr>
              <w:t>модель</w:t>
            </w:r>
          </w:p>
        </w:tc>
        <w:tc>
          <w:tcPr>
            <w:tcW w:w="5126" w:type="dxa"/>
          </w:tcPr>
          <w:p w:rsidR="0045618C" w:rsidRDefault="0045618C" w:rsidP="00227E26">
            <w:pPr>
              <w:spacing w:after="0" w:line="240" w:lineRule="auto"/>
              <w:jc w:val="both"/>
              <w:rPr>
                <w:color w:val="000000" w:themeColor="text1"/>
                <w:sz w:val="23"/>
                <w:szCs w:val="23"/>
              </w:rPr>
            </w:pPr>
            <w:r>
              <w:rPr>
                <w:color w:val="000000" w:themeColor="text1"/>
                <w:sz w:val="23"/>
                <w:szCs w:val="23"/>
              </w:rPr>
              <w:t>В) Д</w:t>
            </w:r>
            <w:r w:rsidRPr="000E4494">
              <w:rPr>
                <w:color w:val="000000" w:themeColor="text1"/>
                <w:sz w:val="23"/>
                <w:szCs w:val="23"/>
              </w:rPr>
              <w:t xml:space="preserve">емократические </w:t>
            </w:r>
            <w:r>
              <w:rPr>
                <w:color w:val="000000" w:themeColor="text1"/>
                <w:sz w:val="23"/>
                <w:szCs w:val="23"/>
              </w:rPr>
              <w:t>и либеральные принципы внедряются «сверху»,</w:t>
            </w:r>
            <w:r w:rsidRPr="000E4494">
              <w:rPr>
                <w:color w:val="000000" w:themeColor="text1"/>
                <w:sz w:val="23"/>
                <w:szCs w:val="23"/>
              </w:rPr>
              <w:t xml:space="preserve"> через структуры государства</w:t>
            </w:r>
          </w:p>
        </w:tc>
      </w:tr>
      <w:tr w:rsidR="0045618C" w:rsidTr="00715F02">
        <w:trPr>
          <w:trHeight w:val="1208"/>
        </w:trPr>
        <w:tc>
          <w:tcPr>
            <w:tcW w:w="4576" w:type="dxa"/>
          </w:tcPr>
          <w:p w:rsidR="0045618C" w:rsidRDefault="0045618C" w:rsidP="00227E26">
            <w:pPr>
              <w:spacing w:after="0" w:line="240" w:lineRule="auto"/>
              <w:jc w:val="both"/>
              <w:rPr>
                <w:color w:val="000000" w:themeColor="text1"/>
                <w:sz w:val="23"/>
                <w:szCs w:val="23"/>
              </w:rPr>
            </w:pPr>
            <w:r>
              <w:rPr>
                <w:color w:val="000000" w:themeColor="text1"/>
                <w:sz w:val="23"/>
                <w:szCs w:val="23"/>
              </w:rPr>
              <w:t>4. Переходная модель</w:t>
            </w:r>
          </w:p>
        </w:tc>
        <w:tc>
          <w:tcPr>
            <w:tcW w:w="5126" w:type="dxa"/>
          </w:tcPr>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Г) </w:t>
            </w:r>
            <w:r w:rsidRPr="000E4494">
              <w:rPr>
                <w:color w:val="000000" w:themeColor="text1"/>
                <w:sz w:val="23"/>
                <w:szCs w:val="23"/>
              </w:rPr>
              <w:t>закрытая культура, национализм, шовинизм</w:t>
            </w:r>
            <w:r>
              <w:rPr>
                <w:color w:val="000000" w:themeColor="text1"/>
                <w:sz w:val="23"/>
                <w:szCs w:val="23"/>
              </w:rPr>
              <w:t xml:space="preserve">, </w:t>
            </w:r>
            <w:r w:rsidRPr="000E4494">
              <w:rPr>
                <w:color w:val="000000" w:themeColor="text1"/>
                <w:sz w:val="23"/>
                <w:szCs w:val="23"/>
              </w:rPr>
              <w:t>утверждение оригинальных культурных традиций</w:t>
            </w:r>
          </w:p>
        </w:tc>
      </w:tr>
      <w:tr w:rsidR="0045618C" w:rsidTr="00715F02">
        <w:trPr>
          <w:trHeight w:val="1208"/>
        </w:trPr>
        <w:tc>
          <w:tcPr>
            <w:tcW w:w="4576" w:type="dxa"/>
          </w:tcPr>
          <w:p w:rsidR="0045618C" w:rsidRDefault="0045618C" w:rsidP="00227E26">
            <w:pPr>
              <w:spacing w:after="0" w:line="240" w:lineRule="auto"/>
              <w:jc w:val="both"/>
              <w:rPr>
                <w:color w:val="000000" w:themeColor="text1"/>
                <w:sz w:val="23"/>
                <w:szCs w:val="23"/>
              </w:rPr>
            </w:pPr>
            <w:r>
              <w:rPr>
                <w:color w:val="000000" w:themeColor="text1"/>
                <w:sz w:val="23"/>
                <w:szCs w:val="23"/>
              </w:rPr>
              <w:t>5. Смешанная модель</w:t>
            </w:r>
          </w:p>
        </w:tc>
        <w:tc>
          <w:tcPr>
            <w:tcW w:w="5126" w:type="dxa"/>
          </w:tcPr>
          <w:p w:rsidR="0045618C" w:rsidRDefault="0045618C" w:rsidP="00227E26">
            <w:pPr>
              <w:spacing w:after="0" w:line="240" w:lineRule="auto"/>
              <w:jc w:val="both"/>
              <w:rPr>
                <w:color w:val="000000" w:themeColor="text1"/>
                <w:sz w:val="23"/>
                <w:szCs w:val="23"/>
              </w:rPr>
            </w:pPr>
            <w:r>
              <w:rPr>
                <w:color w:val="000000" w:themeColor="text1"/>
                <w:sz w:val="23"/>
                <w:szCs w:val="23"/>
              </w:rPr>
              <w:t>Д) Коммодификация культуры, конкуренция, рыночные законы</w:t>
            </w:r>
          </w:p>
        </w:tc>
      </w:tr>
    </w:tbl>
    <w:p w:rsidR="0045618C" w:rsidRDefault="0045618C" w:rsidP="00227E26">
      <w:pPr>
        <w:spacing w:after="0" w:line="240" w:lineRule="auto"/>
        <w:jc w:val="both"/>
        <w:rPr>
          <w:color w:val="000000" w:themeColor="text1"/>
          <w:sz w:val="23"/>
          <w:szCs w:val="23"/>
        </w:rPr>
      </w:pPr>
      <w:r>
        <w:rPr>
          <w:color w:val="000000" w:themeColor="text1"/>
          <w:sz w:val="23"/>
          <w:szCs w:val="23"/>
        </w:rPr>
        <w:t>Ответы: 1-Д; 2-А; 3-Г; 4-В; 5-Б</w:t>
      </w:r>
    </w:p>
    <w:p w:rsidR="0045618C" w:rsidRPr="00512453" w:rsidRDefault="0045618C" w:rsidP="00227E26">
      <w:pPr>
        <w:spacing w:after="0" w:line="240" w:lineRule="auto"/>
        <w:jc w:val="both"/>
        <w:rPr>
          <w:color w:val="000000" w:themeColor="text1"/>
          <w:sz w:val="23"/>
          <w:szCs w:val="23"/>
        </w:rPr>
      </w:pPr>
    </w:p>
    <w:p w:rsidR="0045618C" w:rsidRDefault="0045618C" w:rsidP="00227E26">
      <w:pPr>
        <w:spacing w:after="0" w:line="240" w:lineRule="auto"/>
        <w:jc w:val="both"/>
        <w:rPr>
          <w:color w:val="000000" w:themeColor="text1"/>
          <w:sz w:val="23"/>
          <w:szCs w:val="23"/>
        </w:rPr>
      </w:pPr>
      <w:r w:rsidRPr="00512453">
        <w:rPr>
          <w:b/>
          <w:color w:val="000000" w:themeColor="text1"/>
          <w:sz w:val="23"/>
          <w:szCs w:val="23"/>
        </w:rPr>
        <w:t>Сло</w:t>
      </w:r>
      <w:r>
        <w:rPr>
          <w:b/>
          <w:color w:val="000000" w:themeColor="text1"/>
          <w:sz w:val="23"/>
          <w:szCs w:val="23"/>
        </w:rPr>
        <w:t>ж</w:t>
      </w:r>
      <w:r w:rsidRPr="00512453">
        <w:rPr>
          <w:b/>
          <w:color w:val="000000" w:themeColor="text1"/>
          <w:sz w:val="23"/>
          <w:szCs w:val="23"/>
        </w:rPr>
        <w:t>ные (3 уровень)</w:t>
      </w:r>
      <w:r w:rsidRPr="00166811">
        <w:rPr>
          <w:color w:val="000000" w:themeColor="text1"/>
          <w:sz w:val="23"/>
          <w:szCs w:val="23"/>
        </w:rPr>
        <w:t xml:space="preserve"> </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44. Установите соответствие между срезами культуры и присущими им элементами.</w:t>
      </w:r>
    </w:p>
    <w:tbl>
      <w:tblPr>
        <w:tblW w:w="9702"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6"/>
        <w:gridCol w:w="5126"/>
      </w:tblGrid>
      <w:tr w:rsidR="0045618C" w:rsidTr="00715F02">
        <w:trPr>
          <w:trHeight w:val="757"/>
        </w:trPr>
        <w:tc>
          <w:tcPr>
            <w:tcW w:w="4576" w:type="dxa"/>
          </w:tcPr>
          <w:p w:rsidR="0045618C" w:rsidRDefault="0045618C" w:rsidP="00227E26">
            <w:pPr>
              <w:spacing w:after="0" w:line="240" w:lineRule="auto"/>
              <w:jc w:val="both"/>
              <w:rPr>
                <w:color w:val="000000" w:themeColor="text1"/>
                <w:sz w:val="23"/>
                <w:szCs w:val="23"/>
              </w:rPr>
            </w:pPr>
            <w:r>
              <w:rPr>
                <w:color w:val="000000" w:themeColor="text1"/>
                <w:sz w:val="23"/>
                <w:szCs w:val="23"/>
              </w:rPr>
              <w:t xml:space="preserve">1. </w:t>
            </w:r>
            <w:r w:rsidRPr="00166811">
              <w:rPr>
                <w:color w:val="000000" w:themeColor="text1"/>
                <w:sz w:val="23"/>
                <w:szCs w:val="23"/>
              </w:rPr>
              <w:t>Коммуникативный срез культуры</w:t>
            </w:r>
          </w:p>
        </w:tc>
        <w:tc>
          <w:tcPr>
            <w:tcW w:w="5126" w:type="dxa"/>
          </w:tcPr>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А) </w:t>
            </w:r>
            <w:r w:rsidRPr="00166811">
              <w:rPr>
                <w:color w:val="000000" w:themeColor="text1"/>
                <w:sz w:val="23"/>
                <w:szCs w:val="23"/>
              </w:rPr>
              <w:t>Содержит такие элементы, как смыслы и значения, знаки и символы культурной активности.</w:t>
            </w:r>
          </w:p>
        </w:tc>
      </w:tr>
      <w:tr w:rsidR="0045618C" w:rsidTr="00715F02">
        <w:trPr>
          <w:trHeight w:val="1318"/>
        </w:trPr>
        <w:tc>
          <w:tcPr>
            <w:tcW w:w="4576" w:type="dxa"/>
          </w:tcPr>
          <w:p w:rsidR="0045618C" w:rsidRDefault="0045618C" w:rsidP="00227E26">
            <w:pPr>
              <w:spacing w:after="0" w:line="240" w:lineRule="auto"/>
              <w:jc w:val="both"/>
              <w:rPr>
                <w:color w:val="000000" w:themeColor="text1"/>
                <w:sz w:val="23"/>
                <w:szCs w:val="23"/>
              </w:rPr>
            </w:pPr>
            <w:r>
              <w:rPr>
                <w:color w:val="000000" w:themeColor="text1"/>
                <w:sz w:val="23"/>
                <w:szCs w:val="23"/>
              </w:rPr>
              <w:t>2.</w:t>
            </w:r>
            <w:r>
              <w:t xml:space="preserve"> </w:t>
            </w:r>
            <w:r w:rsidRPr="00166811">
              <w:rPr>
                <w:color w:val="000000" w:themeColor="text1"/>
                <w:sz w:val="23"/>
                <w:szCs w:val="23"/>
              </w:rPr>
              <w:t>Семантический срез культуры</w:t>
            </w:r>
          </w:p>
        </w:tc>
        <w:tc>
          <w:tcPr>
            <w:tcW w:w="5126" w:type="dxa"/>
          </w:tcPr>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Б) </w:t>
            </w:r>
            <w:r w:rsidRPr="00166811">
              <w:rPr>
                <w:color w:val="000000" w:themeColor="text1"/>
                <w:sz w:val="23"/>
                <w:szCs w:val="23"/>
              </w:rPr>
              <w:t xml:space="preserve">Содержит такие элементы, как разнообразные языки культуры, представляющие собой многоуровневую систему разных знаковых единиц, которые люди используют в процессе взаимодействия: вербальный, невербальный </w:t>
            </w:r>
            <w:r w:rsidRPr="00166811">
              <w:rPr>
                <w:color w:val="000000" w:themeColor="text1"/>
                <w:sz w:val="23"/>
                <w:szCs w:val="23"/>
              </w:rPr>
              <w:lastRenderedPageBreak/>
              <w:t>языки, язык той или иной профессиональной деятельности и др.</w:t>
            </w:r>
          </w:p>
        </w:tc>
      </w:tr>
      <w:tr w:rsidR="0045618C" w:rsidTr="00715F02">
        <w:trPr>
          <w:trHeight w:val="1208"/>
        </w:trPr>
        <w:tc>
          <w:tcPr>
            <w:tcW w:w="4576" w:type="dxa"/>
          </w:tcPr>
          <w:p w:rsidR="0045618C" w:rsidRDefault="0045618C" w:rsidP="00227E26">
            <w:pPr>
              <w:spacing w:after="0" w:line="240" w:lineRule="auto"/>
              <w:jc w:val="both"/>
              <w:rPr>
                <w:color w:val="000000" w:themeColor="text1"/>
                <w:sz w:val="23"/>
                <w:szCs w:val="23"/>
              </w:rPr>
            </w:pPr>
            <w:r>
              <w:rPr>
                <w:color w:val="000000" w:themeColor="text1"/>
                <w:sz w:val="23"/>
                <w:szCs w:val="23"/>
              </w:rPr>
              <w:lastRenderedPageBreak/>
              <w:t xml:space="preserve">3. </w:t>
            </w:r>
            <w:r w:rsidRPr="00166811">
              <w:rPr>
                <w:color w:val="000000" w:themeColor="text1"/>
                <w:sz w:val="23"/>
                <w:szCs w:val="23"/>
              </w:rPr>
              <w:t>Аксиологический срез культуры</w:t>
            </w:r>
          </w:p>
        </w:tc>
        <w:tc>
          <w:tcPr>
            <w:tcW w:w="5126" w:type="dxa"/>
          </w:tcPr>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В) </w:t>
            </w:r>
            <w:r w:rsidRPr="00166811">
              <w:rPr>
                <w:color w:val="000000" w:themeColor="text1"/>
                <w:sz w:val="23"/>
                <w:szCs w:val="23"/>
              </w:rPr>
              <w:t>Содержит духовные ценности и свидетельствует о том, что в культуре существуют разные значения, ориентированные на разнообразные оценочные шкалы: «хорошее - плохое», «высокое - низменное», «нравственное - безнравственное» и т.п.</w:t>
            </w:r>
          </w:p>
        </w:tc>
      </w:tr>
    </w:tbl>
    <w:p w:rsidR="0045618C" w:rsidRPr="00512453" w:rsidRDefault="0045618C" w:rsidP="00227E26">
      <w:pPr>
        <w:spacing w:after="0" w:line="240" w:lineRule="auto"/>
        <w:jc w:val="both"/>
        <w:rPr>
          <w:color w:val="000000" w:themeColor="text1"/>
          <w:sz w:val="23"/>
          <w:szCs w:val="23"/>
        </w:rPr>
      </w:pPr>
      <w:r w:rsidRPr="00166811">
        <w:rPr>
          <w:color w:val="000000" w:themeColor="text1"/>
          <w:sz w:val="23"/>
          <w:szCs w:val="23"/>
        </w:rPr>
        <w:tab/>
      </w:r>
      <w:r>
        <w:rPr>
          <w:color w:val="000000" w:themeColor="text1"/>
          <w:sz w:val="23"/>
          <w:szCs w:val="23"/>
        </w:rPr>
        <w:t>Ответ:</w:t>
      </w:r>
      <w:r w:rsidRPr="00166811">
        <w:rPr>
          <w:color w:val="000000" w:themeColor="text1"/>
          <w:sz w:val="23"/>
          <w:szCs w:val="23"/>
        </w:rPr>
        <w:tab/>
        <w:t>1-Б; 2-А; 3-В</w:t>
      </w:r>
    </w:p>
    <w:p w:rsidR="0045618C" w:rsidRDefault="0045618C" w:rsidP="00227E26">
      <w:pPr>
        <w:spacing w:after="0" w:line="240" w:lineRule="auto"/>
        <w:jc w:val="both"/>
        <w:rPr>
          <w:b/>
          <w:color w:val="000000" w:themeColor="text1"/>
          <w:sz w:val="23"/>
          <w:szCs w:val="23"/>
        </w:rPr>
      </w:pPr>
    </w:p>
    <w:p w:rsidR="0045618C" w:rsidRPr="00D333FF" w:rsidRDefault="0045618C" w:rsidP="00227E26">
      <w:pPr>
        <w:spacing w:after="0" w:line="240" w:lineRule="auto"/>
        <w:jc w:val="both"/>
        <w:rPr>
          <w:b/>
          <w:color w:val="000000" w:themeColor="text1"/>
          <w:sz w:val="23"/>
          <w:szCs w:val="23"/>
        </w:rPr>
      </w:pPr>
      <w:r w:rsidRPr="00D333FF">
        <w:rPr>
          <w:b/>
          <w:color w:val="000000" w:themeColor="text1"/>
          <w:sz w:val="23"/>
          <w:szCs w:val="23"/>
        </w:rPr>
        <w:t>Задания открытого типа</w:t>
      </w:r>
    </w:p>
    <w:p w:rsidR="0045618C" w:rsidRPr="00D333FF" w:rsidRDefault="0045618C" w:rsidP="00227E26">
      <w:pPr>
        <w:spacing w:after="0" w:line="240" w:lineRule="auto"/>
        <w:jc w:val="both"/>
        <w:rPr>
          <w:b/>
          <w:color w:val="000000" w:themeColor="text1"/>
          <w:sz w:val="23"/>
          <w:szCs w:val="23"/>
        </w:rPr>
      </w:pPr>
      <w:r w:rsidRPr="00D333FF">
        <w:rPr>
          <w:b/>
          <w:color w:val="000000" w:themeColor="text1"/>
          <w:sz w:val="23"/>
          <w:szCs w:val="23"/>
        </w:rPr>
        <w:t>Задания на дополнение</w:t>
      </w:r>
    </w:p>
    <w:p w:rsidR="0045618C" w:rsidRPr="009E7054" w:rsidRDefault="0045618C" w:rsidP="00227E26">
      <w:pPr>
        <w:spacing w:after="0" w:line="240" w:lineRule="auto"/>
        <w:jc w:val="both"/>
        <w:rPr>
          <w:b/>
          <w:color w:val="000000" w:themeColor="text1"/>
          <w:sz w:val="23"/>
          <w:szCs w:val="23"/>
        </w:rPr>
      </w:pPr>
      <w:r w:rsidRPr="009E7054">
        <w:rPr>
          <w:b/>
          <w:color w:val="000000" w:themeColor="text1"/>
          <w:sz w:val="23"/>
          <w:szCs w:val="23"/>
        </w:rPr>
        <w:t>Напишите пропущенное слово</w:t>
      </w:r>
      <w:r>
        <w:rPr>
          <w:b/>
          <w:color w:val="000000" w:themeColor="text1"/>
          <w:sz w:val="23"/>
          <w:szCs w:val="23"/>
        </w:rPr>
        <w:t xml:space="preserve"> </w:t>
      </w:r>
      <w:r w:rsidRPr="009E7054">
        <w:rPr>
          <w:b/>
          <w:color w:val="000000" w:themeColor="text1"/>
          <w:sz w:val="23"/>
          <w:szCs w:val="23"/>
        </w:rPr>
        <w:t>(термин или словосочетание)</w:t>
      </w:r>
    </w:p>
    <w:p w:rsidR="0045618C" w:rsidRPr="009E7054" w:rsidRDefault="0045618C" w:rsidP="00227E26">
      <w:pPr>
        <w:spacing w:after="0" w:line="240" w:lineRule="auto"/>
        <w:jc w:val="both"/>
        <w:rPr>
          <w:b/>
          <w:color w:val="000000" w:themeColor="text1"/>
          <w:sz w:val="23"/>
          <w:szCs w:val="23"/>
        </w:rPr>
      </w:pPr>
      <w:r w:rsidRPr="009E7054">
        <w:rPr>
          <w:b/>
          <w:color w:val="000000" w:themeColor="text1"/>
          <w:sz w:val="23"/>
          <w:szCs w:val="23"/>
        </w:rPr>
        <w:t>Легкие (1 уровень)</w:t>
      </w:r>
    </w:p>
    <w:p w:rsidR="0045618C" w:rsidRPr="009E7054" w:rsidRDefault="0045618C" w:rsidP="00227E26">
      <w:pPr>
        <w:spacing w:after="0" w:line="240" w:lineRule="auto"/>
        <w:jc w:val="both"/>
        <w:rPr>
          <w:color w:val="000000" w:themeColor="text1"/>
          <w:sz w:val="23"/>
          <w:szCs w:val="23"/>
          <w:u w:val="single"/>
        </w:rPr>
      </w:pPr>
      <w:r w:rsidRPr="009E7054">
        <w:rPr>
          <w:color w:val="000000" w:themeColor="text1"/>
          <w:sz w:val="23"/>
          <w:szCs w:val="23"/>
          <w:u w:val="single"/>
        </w:rPr>
        <w:t xml:space="preserve">45. </w:t>
      </w:r>
      <w:r w:rsidRPr="00971005">
        <w:rPr>
          <w:color w:val="000000" w:themeColor="text1"/>
          <w:sz w:val="23"/>
          <w:szCs w:val="23"/>
        </w:rPr>
        <w:t>Согласно "Основам  законодательства Российской Федерации о культуре" Каждый человек имеет право на все виды ____________________ в соответствии со своими интересами и способностями.  (заполните пропуск)</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Ответ: </w:t>
      </w:r>
      <w:r w:rsidRPr="00D333FF">
        <w:rPr>
          <w:i/>
          <w:color w:val="000000" w:themeColor="text1"/>
          <w:sz w:val="24"/>
          <w:szCs w:val="24"/>
        </w:rPr>
        <w:t>творческой деятельности; культурной деятельности</w:t>
      </w:r>
    </w:p>
    <w:p w:rsidR="0045618C" w:rsidRDefault="0045618C" w:rsidP="00227E26">
      <w:pPr>
        <w:spacing w:after="0" w:line="240" w:lineRule="auto"/>
        <w:jc w:val="both"/>
        <w:rPr>
          <w:color w:val="000000" w:themeColor="text1"/>
          <w:sz w:val="23"/>
          <w:szCs w:val="23"/>
        </w:rPr>
      </w:pPr>
      <w:r>
        <w:rPr>
          <w:color w:val="000000" w:themeColor="text1"/>
          <w:sz w:val="23"/>
          <w:szCs w:val="23"/>
        </w:rPr>
        <w:t>46.</w:t>
      </w:r>
      <w:r w:rsidRPr="009E1AC8">
        <w:t xml:space="preserve"> </w:t>
      </w:r>
      <w:r w:rsidRPr="00971005">
        <w:rPr>
          <w:color w:val="000000" w:themeColor="text1"/>
          <w:sz w:val="23"/>
          <w:szCs w:val="23"/>
        </w:rPr>
        <w:t>Согласно "Основам  законодательства Российской Федерации о культуре", _____________ - это нравственные и эстетические идеалы, нормы и образцы поведения, языки, диалекты и говоры, национальные традиции и обычаи, исторические топонимы, фольклор, художественные промыслы и ремесла, произведения культуры и искусства, результаты и методы научных исследований культурной деятельности, имеющие историко-культурную значимость здания, сооружения, предметы и технологии, уникальные в историко-культурном отношении территории и объекты (заполните пропуск)</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Ответ: </w:t>
      </w:r>
      <w:r>
        <w:rPr>
          <w:i/>
          <w:color w:val="000000" w:themeColor="text1"/>
          <w:sz w:val="24"/>
          <w:szCs w:val="24"/>
        </w:rPr>
        <w:t>к</w:t>
      </w:r>
      <w:r w:rsidRPr="00D333FF">
        <w:rPr>
          <w:i/>
          <w:color w:val="000000" w:themeColor="text1"/>
          <w:sz w:val="24"/>
          <w:szCs w:val="24"/>
        </w:rPr>
        <w:t>ультурные ценности</w:t>
      </w:r>
    </w:p>
    <w:p w:rsidR="0045618C" w:rsidRPr="009E1AC8" w:rsidRDefault="0045618C" w:rsidP="00227E26">
      <w:pPr>
        <w:spacing w:after="0" w:line="240" w:lineRule="auto"/>
        <w:jc w:val="both"/>
        <w:rPr>
          <w:color w:val="000000" w:themeColor="text1"/>
          <w:sz w:val="23"/>
          <w:szCs w:val="23"/>
        </w:rPr>
      </w:pPr>
      <w:r>
        <w:rPr>
          <w:color w:val="000000" w:themeColor="text1"/>
          <w:sz w:val="23"/>
          <w:szCs w:val="23"/>
        </w:rPr>
        <w:t>47.</w:t>
      </w:r>
      <w:r w:rsidRPr="009E1AC8">
        <w:t xml:space="preserve"> </w:t>
      </w:r>
      <w:r w:rsidRPr="009E1AC8">
        <w:rPr>
          <w:color w:val="000000" w:themeColor="text1"/>
          <w:sz w:val="23"/>
          <w:szCs w:val="23"/>
        </w:rPr>
        <w:tab/>
      </w:r>
      <w:r w:rsidRPr="00492C0D">
        <w:rPr>
          <w:color w:val="000000" w:themeColor="text1"/>
          <w:sz w:val="23"/>
          <w:szCs w:val="23"/>
        </w:rPr>
        <w:t>различные образцы культуры, распространяемые в массовом масштабе в индустриальных и постиндустриальных обществах</w:t>
      </w:r>
      <w:r>
        <w:rPr>
          <w:color w:val="000000" w:themeColor="text1"/>
          <w:sz w:val="23"/>
          <w:szCs w:val="23"/>
        </w:rPr>
        <w:t xml:space="preserve"> </w:t>
      </w:r>
      <w:r w:rsidRPr="00971005">
        <w:rPr>
          <w:color w:val="000000" w:themeColor="text1"/>
          <w:sz w:val="23"/>
          <w:szCs w:val="23"/>
        </w:rPr>
        <w:t xml:space="preserve">– это ____________________________________ </w:t>
      </w:r>
    </w:p>
    <w:p w:rsidR="0045618C" w:rsidRDefault="0045618C" w:rsidP="00227E26">
      <w:pPr>
        <w:spacing w:after="0" w:line="240" w:lineRule="auto"/>
        <w:jc w:val="both"/>
        <w:rPr>
          <w:color w:val="000000" w:themeColor="text1"/>
          <w:sz w:val="23"/>
          <w:szCs w:val="23"/>
        </w:rPr>
      </w:pPr>
      <w:r>
        <w:rPr>
          <w:color w:val="000000" w:themeColor="text1"/>
          <w:sz w:val="23"/>
          <w:szCs w:val="23"/>
        </w:rPr>
        <w:t>О</w:t>
      </w:r>
      <w:r w:rsidRPr="009E1AC8">
        <w:rPr>
          <w:color w:val="000000" w:themeColor="text1"/>
          <w:sz w:val="23"/>
          <w:szCs w:val="23"/>
        </w:rPr>
        <w:t xml:space="preserve">твет: </w:t>
      </w:r>
      <w:r w:rsidRPr="00492C0D">
        <w:rPr>
          <w:i/>
          <w:color w:val="000000" w:themeColor="text1"/>
          <w:sz w:val="23"/>
          <w:szCs w:val="23"/>
        </w:rPr>
        <w:t>массовая культура</w:t>
      </w:r>
    </w:p>
    <w:p w:rsidR="0045618C" w:rsidRDefault="0045618C" w:rsidP="00227E26">
      <w:pPr>
        <w:spacing w:after="0" w:line="240" w:lineRule="auto"/>
        <w:jc w:val="both"/>
        <w:rPr>
          <w:color w:val="000000" w:themeColor="text1"/>
          <w:sz w:val="23"/>
          <w:szCs w:val="23"/>
        </w:rPr>
      </w:pPr>
      <w:r>
        <w:rPr>
          <w:color w:val="000000" w:themeColor="text1"/>
          <w:sz w:val="23"/>
          <w:szCs w:val="23"/>
        </w:rPr>
        <w:t>48. К</w:t>
      </w:r>
      <w:r w:rsidRPr="00492C0D">
        <w:rPr>
          <w:color w:val="000000" w:themeColor="text1"/>
          <w:sz w:val="23"/>
          <w:szCs w:val="23"/>
        </w:rPr>
        <w:t>ультура привилегированных групп общества, характеризующаяся принципиальной закрытостью</w:t>
      </w:r>
      <w:r>
        <w:rPr>
          <w:color w:val="000000" w:themeColor="text1"/>
          <w:sz w:val="23"/>
          <w:szCs w:val="23"/>
        </w:rPr>
        <w:t xml:space="preserve"> и</w:t>
      </w:r>
      <w:r w:rsidRPr="00492C0D">
        <w:rPr>
          <w:color w:val="000000" w:themeColor="text1"/>
          <w:sz w:val="23"/>
          <w:szCs w:val="23"/>
        </w:rPr>
        <w:t xml:space="preserve"> духовным аристократизмом</w:t>
      </w:r>
      <w:r>
        <w:rPr>
          <w:color w:val="000000" w:themeColor="text1"/>
          <w:sz w:val="23"/>
          <w:szCs w:val="23"/>
        </w:rPr>
        <w:t xml:space="preserve"> – это __________________________.</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Ответ: </w:t>
      </w:r>
      <w:r w:rsidRPr="00492C0D">
        <w:rPr>
          <w:i/>
          <w:color w:val="000000" w:themeColor="text1"/>
          <w:sz w:val="23"/>
          <w:szCs w:val="23"/>
        </w:rPr>
        <w:t>элитарная культура</w:t>
      </w:r>
    </w:p>
    <w:p w:rsidR="0045618C" w:rsidRDefault="0045618C" w:rsidP="00227E26">
      <w:pPr>
        <w:spacing w:after="0" w:line="240" w:lineRule="auto"/>
        <w:jc w:val="both"/>
        <w:rPr>
          <w:color w:val="000000" w:themeColor="text1"/>
          <w:sz w:val="23"/>
          <w:szCs w:val="23"/>
        </w:rPr>
      </w:pPr>
      <w:r>
        <w:rPr>
          <w:color w:val="000000" w:themeColor="text1"/>
          <w:sz w:val="23"/>
          <w:szCs w:val="23"/>
        </w:rPr>
        <w:t>49.</w:t>
      </w:r>
      <w:r w:rsidRPr="00E85F19">
        <w:rPr>
          <w:color w:val="000000" w:themeColor="text1"/>
          <w:sz w:val="23"/>
          <w:szCs w:val="23"/>
        </w:rPr>
        <w:t xml:space="preserve"> </w:t>
      </w:r>
      <w:r w:rsidRPr="00971005">
        <w:rPr>
          <w:color w:val="000000" w:themeColor="text1"/>
          <w:sz w:val="23"/>
          <w:szCs w:val="23"/>
        </w:rPr>
        <w:t>_____________________________ - это организационно-управленческая активность субъектов культурной политики, направленная на разработку комплекса мероприятий, способствующих эффективному решению актуальных проблем культуры в условиях определенных временных рамок.</w:t>
      </w:r>
    </w:p>
    <w:p w:rsidR="0045618C" w:rsidRDefault="0045618C" w:rsidP="00227E26">
      <w:pPr>
        <w:spacing w:after="0" w:line="240" w:lineRule="auto"/>
        <w:jc w:val="both"/>
        <w:rPr>
          <w:color w:val="000000" w:themeColor="text1"/>
          <w:sz w:val="23"/>
          <w:szCs w:val="23"/>
        </w:rPr>
      </w:pPr>
      <w:r>
        <w:rPr>
          <w:color w:val="000000" w:themeColor="text1"/>
          <w:sz w:val="23"/>
          <w:szCs w:val="23"/>
        </w:rPr>
        <w:t>Ответ: проектный подход/проектная деятельность.</w:t>
      </w:r>
    </w:p>
    <w:p w:rsidR="0045618C" w:rsidRDefault="0045618C" w:rsidP="00227E26">
      <w:pPr>
        <w:spacing w:after="0" w:line="240" w:lineRule="auto"/>
        <w:jc w:val="both"/>
        <w:rPr>
          <w:color w:val="000000" w:themeColor="text1"/>
          <w:sz w:val="23"/>
          <w:szCs w:val="23"/>
        </w:rPr>
      </w:pPr>
      <w:r>
        <w:rPr>
          <w:color w:val="000000" w:themeColor="text1"/>
          <w:sz w:val="23"/>
          <w:szCs w:val="23"/>
        </w:rPr>
        <w:t>50.</w:t>
      </w:r>
      <w:r w:rsidRPr="00492C0D">
        <w:t xml:space="preserve"> </w:t>
      </w:r>
      <w:r>
        <w:rPr>
          <w:color w:val="000000" w:themeColor="text1"/>
          <w:sz w:val="23"/>
          <w:szCs w:val="23"/>
        </w:rPr>
        <w:t>Культурное</w:t>
      </w:r>
      <w:r w:rsidRPr="00492C0D">
        <w:rPr>
          <w:color w:val="000000" w:themeColor="text1"/>
          <w:sz w:val="23"/>
          <w:szCs w:val="23"/>
        </w:rPr>
        <w:t xml:space="preserve"> течение, которое отрицает ценности доминирующей культуры</w:t>
      </w:r>
      <w:r>
        <w:rPr>
          <w:color w:val="000000" w:themeColor="text1"/>
          <w:sz w:val="23"/>
          <w:szCs w:val="23"/>
        </w:rPr>
        <w:t xml:space="preserve"> – это ________________.</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Ответ: </w:t>
      </w:r>
      <w:r w:rsidRPr="00492C0D">
        <w:rPr>
          <w:i/>
          <w:color w:val="000000" w:themeColor="text1"/>
          <w:sz w:val="23"/>
          <w:szCs w:val="23"/>
        </w:rPr>
        <w:t>контркультура</w:t>
      </w:r>
    </w:p>
    <w:p w:rsidR="0045618C" w:rsidRDefault="0045618C" w:rsidP="00227E26">
      <w:pPr>
        <w:spacing w:after="0" w:line="240" w:lineRule="auto"/>
        <w:jc w:val="both"/>
        <w:rPr>
          <w:color w:val="000000" w:themeColor="text1"/>
          <w:sz w:val="23"/>
          <w:szCs w:val="23"/>
        </w:rPr>
      </w:pPr>
      <w:r>
        <w:rPr>
          <w:color w:val="000000" w:themeColor="text1"/>
          <w:sz w:val="23"/>
          <w:szCs w:val="23"/>
        </w:rPr>
        <w:t>51.</w:t>
      </w:r>
      <w:r w:rsidRPr="00224851">
        <w:t xml:space="preserve"> </w:t>
      </w:r>
      <w:r>
        <w:rPr>
          <w:color w:val="000000" w:themeColor="text1"/>
          <w:sz w:val="23"/>
          <w:szCs w:val="23"/>
        </w:rPr>
        <w:t>Ч</w:t>
      </w:r>
      <w:r w:rsidRPr="00224851">
        <w:rPr>
          <w:color w:val="000000" w:themeColor="text1"/>
          <w:sz w:val="23"/>
          <w:szCs w:val="23"/>
        </w:rPr>
        <w:t>асть материальной и духовной культуры, созданная прошлыми поколениями, выдержавшая испытание временем и передающаяся поколения</w:t>
      </w:r>
      <w:r>
        <w:rPr>
          <w:color w:val="000000" w:themeColor="text1"/>
          <w:sz w:val="23"/>
          <w:szCs w:val="23"/>
        </w:rPr>
        <w:t>м как нечто ценное и почитаемое – это _________________________.</w:t>
      </w:r>
    </w:p>
    <w:p w:rsidR="0045618C" w:rsidRDefault="0045618C" w:rsidP="00227E26">
      <w:pPr>
        <w:spacing w:after="0" w:line="240" w:lineRule="auto"/>
        <w:jc w:val="both"/>
        <w:rPr>
          <w:color w:val="000000" w:themeColor="text1"/>
          <w:sz w:val="23"/>
          <w:szCs w:val="23"/>
        </w:rPr>
      </w:pPr>
      <w:r w:rsidRPr="00224851">
        <w:rPr>
          <w:color w:val="000000" w:themeColor="text1"/>
          <w:sz w:val="23"/>
          <w:szCs w:val="23"/>
        </w:rPr>
        <w:t xml:space="preserve">Ответ: </w:t>
      </w:r>
      <w:r w:rsidRPr="00224851">
        <w:rPr>
          <w:i/>
          <w:color w:val="000000" w:themeColor="text1"/>
          <w:sz w:val="23"/>
          <w:szCs w:val="23"/>
        </w:rPr>
        <w:t>культурное наследие.</w:t>
      </w:r>
    </w:p>
    <w:p w:rsidR="0045618C" w:rsidRDefault="0045618C" w:rsidP="00227E26">
      <w:pPr>
        <w:spacing w:after="0" w:line="240" w:lineRule="auto"/>
        <w:jc w:val="both"/>
        <w:rPr>
          <w:color w:val="000000" w:themeColor="text1"/>
          <w:sz w:val="23"/>
          <w:szCs w:val="23"/>
        </w:rPr>
      </w:pPr>
      <w:r>
        <w:rPr>
          <w:color w:val="000000" w:themeColor="text1"/>
          <w:sz w:val="23"/>
          <w:szCs w:val="23"/>
        </w:rPr>
        <w:t>52. Н</w:t>
      </w:r>
      <w:r w:rsidRPr="00224851">
        <w:rPr>
          <w:color w:val="000000" w:themeColor="text1"/>
          <w:sz w:val="23"/>
          <w:szCs w:val="23"/>
        </w:rPr>
        <w:t>едвижимый примечательный объект материального и духовного творчества, который имеет национал</w:t>
      </w:r>
      <w:r>
        <w:rPr>
          <w:color w:val="000000" w:themeColor="text1"/>
          <w:sz w:val="23"/>
          <w:szCs w:val="23"/>
        </w:rPr>
        <w:t>ьное или международное значение – это ____________________.</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Ответ: </w:t>
      </w:r>
      <w:r w:rsidRPr="00224851">
        <w:rPr>
          <w:i/>
          <w:color w:val="000000" w:themeColor="text1"/>
          <w:sz w:val="23"/>
          <w:szCs w:val="23"/>
        </w:rPr>
        <w:t>памятник культуры</w:t>
      </w:r>
    </w:p>
    <w:p w:rsidR="0045618C" w:rsidRDefault="0045618C" w:rsidP="00227E26">
      <w:pPr>
        <w:spacing w:after="0" w:line="240" w:lineRule="auto"/>
        <w:jc w:val="both"/>
        <w:rPr>
          <w:color w:val="000000" w:themeColor="text1"/>
          <w:sz w:val="23"/>
          <w:szCs w:val="23"/>
        </w:rPr>
      </w:pPr>
      <w:r>
        <w:rPr>
          <w:color w:val="000000" w:themeColor="text1"/>
          <w:sz w:val="23"/>
          <w:szCs w:val="23"/>
        </w:rPr>
        <w:t>53. Х</w:t>
      </w:r>
      <w:r w:rsidRPr="00224851">
        <w:rPr>
          <w:color w:val="000000" w:themeColor="text1"/>
          <w:sz w:val="23"/>
          <w:szCs w:val="23"/>
        </w:rPr>
        <w:t>ранение, экспонирование, вос</w:t>
      </w:r>
      <w:r>
        <w:rPr>
          <w:color w:val="000000" w:themeColor="text1"/>
          <w:sz w:val="23"/>
          <w:szCs w:val="23"/>
        </w:rPr>
        <w:t>питание, обучение и наслаждение относятся к социокультурным функциям ______________________.</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Ответ: </w:t>
      </w:r>
      <w:r w:rsidRPr="00224851">
        <w:rPr>
          <w:i/>
          <w:color w:val="000000" w:themeColor="text1"/>
          <w:sz w:val="23"/>
          <w:szCs w:val="23"/>
        </w:rPr>
        <w:t>музея</w:t>
      </w:r>
    </w:p>
    <w:p w:rsidR="0045618C" w:rsidRDefault="0045618C" w:rsidP="00227E26">
      <w:pPr>
        <w:spacing w:after="0" w:line="240" w:lineRule="auto"/>
        <w:jc w:val="both"/>
        <w:rPr>
          <w:color w:val="000000" w:themeColor="text1"/>
          <w:sz w:val="23"/>
          <w:szCs w:val="23"/>
        </w:rPr>
      </w:pPr>
      <w:r>
        <w:rPr>
          <w:color w:val="000000" w:themeColor="text1"/>
          <w:sz w:val="23"/>
          <w:szCs w:val="23"/>
        </w:rPr>
        <w:lastRenderedPageBreak/>
        <w:t>54. 44 статья Конституции РФ гласит, что к</w:t>
      </w:r>
      <w:r w:rsidRPr="00224851">
        <w:rPr>
          <w:color w:val="000000" w:themeColor="text1"/>
          <w:sz w:val="23"/>
          <w:szCs w:val="23"/>
        </w:rPr>
        <w:t xml:space="preserve">аждому гарантируется свобода литературного, художественного, научного, технического и других видов творчества, преподавания. </w:t>
      </w:r>
      <w:r>
        <w:rPr>
          <w:color w:val="000000" w:themeColor="text1"/>
          <w:sz w:val="23"/>
          <w:szCs w:val="23"/>
        </w:rPr>
        <w:t>______________</w:t>
      </w:r>
      <w:r w:rsidRPr="00224851">
        <w:rPr>
          <w:color w:val="000000" w:themeColor="text1"/>
          <w:sz w:val="23"/>
          <w:szCs w:val="23"/>
        </w:rPr>
        <w:t xml:space="preserve"> собственность охраняется законом.</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Ответ: </w:t>
      </w:r>
      <w:r w:rsidRPr="00E034C6">
        <w:rPr>
          <w:i/>
          <w:color w:val="000000" w:themeColor="text1"/>
          <w:sz w:val="23"/>
          <w:szCs w:val="23"/>
        </w:rPr>
        <w:t>интеллектуальная</w:t>
      </w:r>
    </w:p>
    <w:p w:rsidR="0045618C" w:rsidRDefault="0045618C" w:rsidP="00227E26">
      <w:pPr>
        <w:spacing w:after="0" w:line="240" w:lineRule="auto"/>
        <w:jc w:val="both"/>
        <w:rPr>
          <w:color w:val="000000" w:themeColor="text1"/>
          <w:sz w:val="23"/>
          <w:szCs w:val="23"/>
        </w:rPr>
      </w:pPr>
      <w:r>
        <w:rPr>
          <w:color w:val="000000" w:themeColor="text1"/>
          <w:sz w:val="23"/>
          <w:szCs w:val="23"/>
        </w:rPr>
        <w:t>55.</w:t>
      </w:r>
      <w:r w:rsidRPr="00224851">
        <w:t xml:space="preserve"> </w:t>
      </w:r>
      <w:r w:rsidRPr="00224851">
        <w:rPr>
          <w:color w:val="000000" w:themeColor="text1"/>
          <w:sz w:val="23"/>
          <w:szCs w:val="23"/>
        </w:rPr>
        <w:t>Библиотеки могут предоставлять слепым, слабовидящим и лицам с иными ограниченными способностями воспринимать печатную информацию экземпляры произведений, созданные в специальных форматах, во временное безвозмездное пользование с выдачей на дом</w:t>
      </w:r>
      <w:r>
        <w:rPr>
          <w:color w:val="000000" w:themeColor="text1"/>
          <w:sz w:val="23"/>
          <w:szCs w:val="23"/>
        </w:rPr>
        <w:t xml:space="preserve"> без согласия _____________________.</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Ответ: </w:t>
      </w:r>
      <w:r w:rsidRPr="00E034C6">
        <w:rPr>
          <w:i/>
          <w:color w:val="000000" w:themeColor="text1"/>
          <w:sz w:val="23"/>
          <w:szCs w:val="23"/>
        </w:rPr>
        <w:t>Автора или правообладателя.</w:t>
      </w:r>
    </w:p>
    <w:p w:rsidR="0045618C" w:rsidRPr="009E7054" w:rsidRDefault="0045618C" w:rsidP="00227E26">
      <w:pPr>
        <w:spacing w:after="0" w:line="240" w:lineRule="auto"/>
        <w:jc w:val="both"/>
        <w:rPr>
          <w:b/>
          <w:color w:val="000000" w:themeColor="text1"/>
          <w:sz w:val="23"/>
          <w:szCs w:val="23"/>
        </w:rPr>
      </w:pPr>
      <w:r w:rsidRPr="009E7054">
        <w:rPr>
          <w:b/>
          <w:color w:val="000000" w:themeColor="text1"/>
          <w:sz w:val="23"/>
          <w:szCs w:val="23"/>
        </w:rPr>
        <w:t>Средне-сложные  (2 уровень)</w:t>
      </w:r>
    </w:p>
    <w:p w:rsidR="0045618C" w:rsidRDefault="0045618C" w:rsidP="00227E26">
      <w:pPr>
        <w:spacing w:after="0" w:line="240" w:lineRule="auto"/>
        <w:jc w:val="both"/>
        <w:rPr>
          <w:color w:val="000000" w:themeColor="text1"/>
          <w:sz w:val="23"/>
          <w:szCs w:val="23"/>
        </w:rPr>
      </w:pPr>
      <w:r>
        <w:rPr>
          <w:color w:val="000000" w:themeColor="text1"/>
          <w:sz w:val="23"/>
          <w:szCs w:val="23"/>
        </w:rPr>
        <w:t>56.</w:t>
      </w:r>
      <w:r w:rsidRPr="00E034C6">
        <w:t xml:space="preserve"> </w:t>
      </w:r>
      <w:r w:rsidRPr="00E034C6">
        <w:rPr>
          <w:color w:val="000000" w:themeColor="text1"/>
          <w:sz w:val="23"/>
          <w:szCs w:val="23"/>
        </w:rPr>
        <w:t xml:space="preserve">Исключительное право на произведение науки, литературы или искусства, созданное по государственному или муниципальному контракту для государственных или муниципальных нужд, принадлежит </w:t>
      </w:r>
      <w:r>
        <w:rPr>
          <w:color w:val="000000" w:themeColor="text1"/>
          <w:sz w:val="23"/>
          <w:szCs w:val="23"/>
        </w:rPr>
        <w:t>_________________________.</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Ответ: </w:t>
      </w:r>
      <w:r w:rsidRPr="00E034C6">
        <w:rPr>
          <w:i/>
          <w:color w:val="000000" w:themeColor="text1"/>
          <w:sz w:val="23"/>
          <w:szCs w:val="23"/>
        </w:rPr>
        <w:t>исполнителю</w:t>
      </w:r>
    </w:p>
    <w:p w:rsidR="0045618C" w:rsidRDefault="0045618C" w:rsidP="00227E26">
      <w:pPr>
        <w:spacing w:after="0" w:line="240" w:lineRule="auto"/>
        <w:jc w:val="both"/>
        <w:rPr>
          <w:color w:val="000000" w:themeColor="text1"/>
          <w:sz w:val="23"/>
          <w:szCs w:val="23"/>
        </w:rPr>
      </w:pPr>
      <w:r>
        <w:rPr>
          <w:color w:val="000000" w:themeColor="text1"/>
          <w:sz w:val="23"/>
          <w:szCs w:val="23"/>
        </w:rPr>
        <w:t>57.</w:t>
      </w:r>
      <w:r w:rsidRPr="00E034C6">
        <w:t xml:space="preserve"> </w:t>
      </w:r>
      <w:r w:rsidRPr="00E034C6">
        <w:rPr>
          <w:color w:val="000000" w:themeColor="text1"/>
          <w:sz w:val="23"/>
          <w:szCs w:val="23"/>
        </w:rPr>
        <w:t xml:space="preserve">В случае отчуждения автором оригинала произведения изобразительного искусства при каждой перепродаже соответствующего оригинала, автор имеет право на </w:t>
      </w:r>
      <w:r>
        <w:rPr>
          <w:color w:val="000000" w:themeColor="text1"/>
          <w:sz w:val="23"/>
          <w:szCs w:val="23"/>
        </w:rPr>
        <w:t>_____________________________.</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Ответ: </w:t>
      </w:r>
      <w:r w:rsidRPr="00E034C6">
        <w:rPr>
          <w:i/>
          <w:color w:val="000000" w:themeColor="text1"/>
          <w:sz w:val="23"/>
          <w:szCs w:val="23"/>
        </w:rPr>
        <w:t>получение вознаграждения</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58. </w:t>
      </w:r>
      <w:r w:rsidRPr="00172763">
        <w:rPr>
          <w:color w:val="000000" w:themeColor="text1"/>
          <w:sz w:val="23"/>
          <w:szCs w:val="23"/>
        </w:rPr>
        <w:t>Исходя из формы собственности</w:t>
      </w:r>
      <w:r>
        <w:rPr>
          <w:color w:val="000000" w:themeColor="text1"/>
          <w:sz w:val="23"/>
          <w:szCs w:val="23"/>
        </w:rPr>
        <w:t>, можно выделить</w:t>
      </w:r>
      <w:r w:rsidRPr="00172763">
        <w:rPr>
          <w:color w:val="000000" w:themeColor="text1"/>
          <w:sz w:val="23"/>
          <w:szCs w:val="23"/>
        </w:rPr>
        <w:t xml:space="preserve"> следующие типы учреж</w:t>
      </w:r>
      <w:r>
        <w:rPr>
          <w:color w:val="000000" w:themeColor="text1"/>
          <w:sz w:val="23"/>
          <w:szCs w:val="23"/>
        </w:rPr>
        <w:t>дений культуры: государственные, муниципальные и ___________________________.</w:t>
      </w:r>
    </w:p>
    <w:p w:rsidR="0045618C" w:rsidRPr="00172763" w:rsidRDefault="0045618C" w:rsidP="00227E26">
      <w:pPr>
        <w:spacing w:after="0" w:line="240" w:lineRule="auto"/>
        <w:jc w:val="both"/>
        <w:rPr>
          <w:i/>
          <w:color w:val="000000" w:themeColor="text1"/>
          <w:sz w:val="23"/>
          <w:szCs w:val="23"/>
        </w:rPr>
      </w:pPr>
      <w:r>
        <w:rPr>
          <w:color w:val="000000" w:themeColor="text1"/>
          <w:sz w:val="23"/>
          <w:szCs w:val="23"/>
        </w:rPr>
        <w:t xml:space="preserve">Ответ: </w:t>
      </w:r>
      <w:r>
        <w:rPr>
          <w:i/>
          <w:color w:val="000000" w:themeColor="text1"/>
          <w:sz w:val="23"/>
          <w:szCs w:val="23"/>
        </w:rPr>
        <w:t>частные</w:t>
      </w:r>
    </w:p>
    <w:p w:rsidR="0045618C" w:rsidRDefault="0045618C" w:rsidP="00227E26">
      <w:pPr>
        <w:spacing w:after="0" w:line="240" w:lineRule="auto"/>
        <w:jc w:val="both"/>
        <w:rPr>
          <w:color w:val="000000" w:themeColor="text1"/>
          <w:sz w:val="23"/>
          <w:szCs w:val="23"/>
        </w:rPr>
      </w:pPr>
      <w:r>
        <w:rPr>
          <w:color w:val="000000" w:themeColor="text1"/>
          <w:sz w:val="23"/>
          <w:szCs w:val="23"/>
        </w:rPr>
        <w:t>59. ____________________ создаются для</w:t>
      </w:r>
      <w:r w:rsidRPr="00AE6FB7">
        <w:rPr>
          <w:color w:val="000000" w:themeColor="text1"/>
          <w:sz w:val="23"/>
          <w:szCs w:val="23"/>
        </w:rPr>
        <w:t xml:space="preserve"> обеспечения досуга населения, условий для развития народного творчества и самодеятельного искусства, для социально-культурных инициатив населения, патриотического воспитания</w:t>
      </w:r>
      <w:r>
        <w:rPr>
          <w:color w:val="000000" w:themeColor="text1"/>
          <w:sz w:val="23"/>
          <w:szCs w:val="23"/>
        </w:rPr>
        <w:t xml:space="preserve">; зачастую </w:t>
      </w:r>
      <w:r w:rsidRPr="00AE6FB7">
        <w:rPr>
          <w:color w:val="000000" w:themeColor="text1"/>
          <w:sz w:val="23"/>
          <w:szCs w:val="23"/>
        </w:rPr>
        <w:t>обслуживают не только населенные пункты по месту расположения, но и другие населенные пункты, где отсутствуют стационарные единицы, а также являются методическими центрами по отношению к сельским клубам.</w:t>
      </w:r>
    </w:p>
    <w:p w:rsidR="0045618C" w:rsidRDefault="0045618C" w:rsidP="00227E26">
      <w:pPr>
        <w:spacing w:after="0" w:line="240" w:lineRule="auto"/>
        <w:jc w:val="both"/>
        <w:rPr>
          <w:color w:val="000000" w:themeColor="text1"/>
          <w:sz w:val="23"/>
          <w:szCs w:val="23"/>
        </w:rPr>
      </w:pPr>
      <w:r>
        <w:rPr>
          <w:color w:val="000000" w:themeColor="text1"/>
          <w:sz w:val="23"/>
          <w:szCs w:val="23"/>
        </w:rPr>
        <w:t xml:space="preserve">Ответ: </w:t>
      </w:r>
      <w:r w:rsidRPr="00AE6FB7">
        <w:rPr>
          <w:i/>
          <w:color w:val="000000" w:themeColor="text1"/>
          <w:sz w:val="23"/>
          <w:szCs w:val="23"/>
        </w:rPr>
        <w:t>дома культуры</w:t>
      </w:r>
    </w:p>
    <w:p w:rsidR="0045618C" w:rsidRDefault="0045618C" w:rsidP="00227E26">
      <w:pPr>
        <w:spacing w:after="0" w:line="240" w:lineRule="auto"/>
        <w:jc w:val="both"/>
        <w:rPr>
          <w:color w:val="000000" w:themeColor="text1"/>
          <w:sz w:val="23"/>
          <w:szCs w:val="23"/>
        </w:rPr>
      </w:pPr>
      <w:r>
        <w:rPr>
          <w:color w:val="000000" w:themeColor="text1"/>
          <w:sz w:val="23"/>
          <w:szCs w:val="23"/>
        </w:rPr>
        <w:t>60. Х</w:t>
      </w:r>
      <w:r w:rsidRPr="00AE6FB7">
        <w:rPr>
          <w:color w:val="000000" w:themeColor="text1"/>
          <w:sz w:val="23"/>
          <w:szCs w:val="23"/>
        </w:rPr>
        <w:t>удожественная выставка, фестиваль или творческий конкурс, проходящие раз в два года</w:t>
      </w:r>
      <w:r>
        <w:rPr>
          <w:color w:val="000000" w:themeColor="text1"/>
          <w:sz w:val="23"/>
          <w:szCs w:val="23"/>
        </w:rPr>
        <w:t xml:space="preserve"> называется ________________.</w:t>
      </w:r>
    </w:p>
    <w:p w:rsidR="0045618C" w:rsidRPr="00AE6FB7" w:rsidRDefault="0045618C" w:rsidP="00227E26">
      <w:pPr>
        <w:spacing w:after="0" w:line="240" w:lineRule="auto"/>
        <w:jc w:val="both"/>
        <w:rPr>
          <w:color w:val="000000" w:themeColor="text1"/>
          <w:sz w:val="23"/>
          <w:szCs w:val="23"/>
        </w:rPr>
      </w:pPr>
      <w:r>
        <w:rPr>
          <w:color w:val="000000" w:themeColor="text1"/>
          <w:sz w:val="23"/>
          <w:szCs w:val="23"/>
        </w:rPr>
        <w:t xml:space="preserve">Ответ: </w:t>
      </w:r>
      <w:r>
        <w:rPr>
          <w:i/>
          <w:color w:val="000000" w:themeColor="text1"/>
          <w:sz w:val="23"/>
          <w:szCs w:val="23"/>
        </w:rPr>
        <w:t>биенале</w:t>
      </w:r>
    </w:p>
    <w:p w:rsidR="0045618C" w:rsidRDefault="0045618C" w:rsidP="00227E26">
      <w:pPr>
        <w:spacing w:after="0" w:line="240" w:lineRule="auto"/>
        <w:jc w:val="both"/>
        <w:rPr>
          <w:color w:val="000000" w:themeColor="text1"/>
          <w:sz w:val="23"/>
          <w:szCs w:val="23"/>
        </w:rPr>
      </w:pPr>
      <w:r>
        <w:rPr>
          <w:color w:val="000000" w:themeColor="text1"/>
          <w:sz w:val="23"/>
          <w:szCs w:val="23"/>
        </w:rPr>
        <w:t>61.</w:t>
      </w:r>
      <w:r w:rsidRPr="00AE6FB7">
        <w:t xml:space="preserve"> </w:t>
      </w:r>
      <w:r>
        <w:rPr>
          <w:color w:val="000000" w:themeColor="text1"/>
          <w:sz w:val="23"/>
          <w:szCs w:val="23"/>
        </w:rPr>
        <w:t>Об</w:t>
      </w:r>
      <w:r w:rsidRPr="00AE6FB7">
        <w:rPr>
          <w:color w:val="000000" w:themeColor="text1"/>
          <w:sz w:val="23"/>
          <w:szCs w:val="23"/>
        </w:rPr>
        <w:t>ласт</w:t>
      </w:r>
      <w:r>
        <w:rPr>
          <w:color w:val="000000" w:themeColor="text1"/>
          <w:sz w:val="23"/>
          <w:szCs w:val="23"/>
        </w:rPr>
        <w:t>ь</w:t>
      </w:r>
      <w:r w:rsidRPr="00AE6FB7">
        <w:rPr>
          <w:color w:val="000000" w:themeColor="text1"/>
          <w:sz w:val="23"/>
          <w:szCs w:val="23"/>
        </w:rPr>
        <w:t xml:space="preserve"> управления, фокусирующаяся на разработке и курировании творческих проектов в сфере искусства</w:t>
      </w:r>
      <w:r>
        <w:rPr>
          <w:color w:val="000000" w:themeColor="text1"/>
          <w:sz w:val="23"/>
          <w:szCs w:val="23"/>
        </w:rPr>
        <w:t xml:space="preserve"> называется ________________.</w:t>
      </w:r>
    </w:p>
    <w:p w:rsidR="0045618C" w:rsidRPr="00AE6FB7" w:rsidRDefault="0045618C" w:rsidP="00227E26">
      <w:pPr>
        <w:spacing w:after="0" w:line="240" w:lineRule="auto"/>
        <w:jc w:val="both"/>
        <w:rPr>
          <w:i/>
          <w:color w:val="000000" w:themeColor="text1"/>
          <w:sz w:val="23"/>
          <w:szCs w:val="23"/>
        </w:rPr>
      </w:pPr>
      <w:r>
        <w:rPr>
          <w:color w:val="000000" w:themeColor="text1"/>
          <w:sz w:val="23"/>
          <w:szCs w:val="23"/>
        </w:rPr>
        <w:t xml:space="preserve">Ответ: </w:t>
      </w:r>
      <w:r>
        <w:rPr>
          <w:i/>
          <w:color w:val="000000" w:themeColor="text1"/>
          <w:sz w:val="23"/>
          <w:szCs w:val="23"/>
        </w:rPr>
        <w:t>арт-менеджмент</w:t>
      </w:r>
    </w:p>
    <w:p w:rsidR="0045618C" w:rsidRDefault="0045618C" w:rsidP="00227E26">
      <w:pPr>
        <w:spacing w:after="0" w:line="240" w:lineRule="auto"/>
        <w:jc w:val="both"/>
        <w:rPr>
          <w:color w:val="000000" w:themeColor="text1"/>
          <w:sz w:val="23"/>
          <w:szCs w:val="23"/>
        </w:rPr>
      </w:pPr>
      <w:r>
        <w:rPr>
          <w:color w:val="000000" w:themeColor="text1"/>
          <w:sz w:val="23"/>
          <w:szCs w:val="23"/>
        </w:rPr>
        <w:t>62.</w:t>
      </w:r>
      <w:r w:rsidRPr="00AE6FB7">
        <w:t xml:space="preserve"> </w:t>
      </w:r>
      <w:r>
        <w:rPr>
          <w:color w:val="000000" w:themeColor="text1"/>
          <w:sz w:val="23"/>
          <w:szCs w:val="23"/>
        </w:rPr>
        <w:t>П</w:t>
      </w:r>
      <w:r w:rsidRPr="00AE6FB7">
        <w:rPr>
          <w:color w:val="000000" w:themeColor="text1"/>
          <w:sz w:val="23"/>
          <w:szCs w:val="23"/>
        </w:rPr>
        <w:t>убличная продажа товаров, ценных бумаг, имущества предприятий, произведений искусства, и других объектов</w:t>
      </w:r>
      <w:r>
        <w:rPr>
          <w:color w:val="000000" w:themeColor="text1"/>
          <w:sz w:val="23"/>
          <w:szCs w:val="23"/>
        </w:rPr>
        <w:t xml:space="preserve"> называется _______________________.</w:t>
      </w:r>
    </w:p>
    <w:p w:rsidR="0045618C" w:rsidRPr="00AE6FB7" w:rsidRDefault="0045618C" w:rsidP="00227E26">
      <w:pPr>
        <w:spacing w:after="0" w:line="240" w:lineRule="auto"/>
        <w:jc w:val="both"/>
        <w:rPr>
          <w:i/>
          <w:color w:val="000000" w:themeColor="text1"/>
          <w:sz w:val="23"/>
          <w:szCs w:val="23"/>
        </w:rPr>
      </w:pPr>
      <w:r>
        <w:rPr>
          <w:color w:val="000000" w:themeColor="text1"/>
          <w:sz w:val="23"/>
          <w:szCs w:val="23"/>
        </w:rPr>
        <w:t xml:space="preserve">Ответ: </w:t>
      </w:r>
      <w:r>
        <w:rPr>
          <w:i/>
          <w:color w:val="000000" w:themeColor="text1"/>
          <w:sz w:val="23"/>
          <w:szCs w:val="23"/>
        </w:rPr>
        <w:t>аукцион</w:t>
      </w:r>
    </w:p>
    <w:p w:rsidR="0045618C" w:rsidRDefault="0045618C" w:rsidP="00227E26">
      <w:pPr>
        <w:spacing w:after="0" w:line="240" w:lineRule="auto"/>
        <w:jc w:val="both"/>
        <w:rPr>
          <w:color w:val="000000" w:themeColor="text1"/>
          <w:sz w:val="23"/>
          <w:szCs w:val="23"/>
        </w:rPr>
      </w:pPr>
      <w:r>
        <w:rPr>
          <w:color w:val="000000" w:themeColor="text1"/>
          <w:sz w:val="23"/>
          <w:szCs w:val="23"/>
        </w:rPr>
        <w:t>63. Крупнейший музей России - __________________</w:t>
      </w:r>
    </w:p>
    <w:p w:rsidR="0045618C" w:rsidRPr="0056275A" w:rsidRDefault="0045618C" w:rsidP="00227E26">
      <w:pPr>
        <w:spacing w:after="0" w:line="240" w:lineRule="auto"/>
        <w:jc w:val="both"/>
        <w:rPr>
          <w:i/>
          <w:color w:val="000000" w:themeColor="text1"/>
          <w:sz w:val="23"/>
          <w:szCs w:val="23"/>
        </w:rPr>
      </w:pPr>
      <w:r>
        <w:rPr>
          <w:color w:val="000000" w:themeColor="text1"/>
          <w:sz w:val="23"/>
          <w:szCs w:val="23"/>
        </w:rPr>
        <w:t xml:space="preserve">Ответ: </w:t>
      </w:r>
      <w:r>
        <w:rPr>
          <w:i/>
          <w:color w:val="000000" w:themeColor="text1"/>
          <w:sz w:val="23"/>
          <w:szCs w:val="23"/>
        </w:rPr>
        <w:t xml:space="preserve">Эрмитаж </w:t>
      </w:r>
    </w:p>
    <w:p w:rsidR="0045618C" w:rsidRPr="009E7054" w:rsidRDefault="0045618C" w:rsidP="00227E26">
      <w:pPr>
        <w:spacing w:after="0" w:line="240" w:lineRule="auto"/>
        <w:jc w:val="both"/>
        <w:rPr>
          <w:b/>
          <w:color w:val="000000" w:themeColor="text1"/>
          <w:sz w:val="23"/>
          <w:szCs w:val="23"/>
        </w:rPr>
      </w:pPr>
      <w:r w:rsidRPr="009E7054">
        <w:rPr>
          <w:b/>
          <w:color w:val="000000" w:themeColor="text1"/>
          <w:sz w:val="23"/>
          <w:szCs w:val="23"/>
        </w:rPr>
        <w:t>Сложные (3 уровень)</w:t>
      </w:r>
    </w:p>
    <w:p w:rsidR="0045618C" w:rsidRPr="0056275A" w:rsidRDefault="0045618C" w:rsidP="00227E26">
      <w:pPr>
        <w:spacing w:after="0" w:line="240" w:lineRule="auto"/>
        <w:jc w:val="both"/>
        <w:rPr>
          <w:color w:val="000000" w:themeColor="text1"/>
          <w:sz w:val="23"/>
          <w:szCs w:val="23"/>
        </w:rPr>
      </w:pPr>
      <w:r>
        <w:rPr>
          <w:color w:val="000000" w:themeColor="text1"/>
          <w:sz w:val="23"/>
          <w:szCs w:val="23"/>
        </w:rPr>
        <w:t>64.</w:t>
      </w:r>
      <w:r w:rsidRPr="0056275A">
        <w:t xml:space="preserve"> </w:t>
      </w:r>
      <w:r w:rsidRPr="0056275A">
        <w:rPr>
          <w:color w:val="000000" w:themeColor="text1"/>
          <w:sz w:val="23"/>
          <w:szCs w:val="23"/>
        </w:rPr>
        <w:t>Крупнейший театр в России – это __________________________________.</w:t>
      </w:r>
    </w:p>
    <w:p w:rsidR="0045618C" w:rsidRDefault="0045618C" w:rsidP="00227E26">
      <w:pPr>
        <w:spacing w:after="0" w:line="240" w:lineRule="auto"/>
        <w:jc w:val="both"/>
        <w:rPr>
          <w:color w:val="000000" w:themeColor="text1"/>
          <w:sz w:val="23"/>
          <w:szCs w:val="23"/>
        </w:rPr>
      </w:pPr>
      <w:r w:rsidRPr="0056275A">
        <w:rPr>
          <w:color w:val="000000" w:themeColor="text1"/>
          <w:sz w:val="23"/>
          <w:szCs w:val="23"/>
        </w:rPr>
        <w:t>Ответ: Новоси</w:t>
      </w:r>
      <w:r w:rsidRPr="0056275A">
        <w:rPr>
          <w:i/>
          <w:color w:val="000000" w:themeColor="text1"/>
          <w:sz w:val="23"/>
          <w:szCs w:val="23"/>
        </w:rPr>
        <w:t>бирский Государственный Академический Театр Оперы и Балета</w:t>
      </w:r>
    </w:p>
    <w:p w:rsidR="0045618C" w:rsidRDefault="0045618C" w:rsidP="00227E26">
      <w:pPr>
        <w:spacing w:after="0" w:line="240" w:lineRule="auto"/>
        <w:jc w:val="both"/>
        <w:rPr>
          <w:color w:val="000000" w:themeColor="text1"/>
          <w:sz w:val="23"/>
          <w:szCs w:val="23"/>
        </w:rPr>
      </w:pPr>
      <w:r>
        <w:rPr>
          <w:color w:val="000000" w:themeColor="text1"/>
          <w:sz w:val="23"/>
          <w:szCs w:val="23"/>
        </w:rPr>
        <w:t>65. Крупнейший музей на Юге России – это __________________________.</w:t>
      </w:r>
    </w:p>
    <w:p w:rsidR="0045618C" w:rsidRPr="0056275A" w:rsidRDefault="0045618C" w:rsidP="00227E26">
      <w:pPr>
        <w:spacing w:after="0" w:line="240" w:lineRule="auto"/>
        <w:jc w:val="both"/>
        <w:rPr>
          <w:i/>
          <w:color w:val="000000" w:themeColor="text1"/>
          <w:sz w:val="23"/>
          <w:szCs w:val="23"/>
        </w:rPr>
      </w:pPr>
      <w:r>
        <w:rPr>
          <w:color w:val="000000" w:themeColor="text1"/>
          <w:sz w:val="23"/>
          <w:szCs w:val="23"/>
        </w:rPr>
        <w:t xml:space="preserve">Ответ: </w:t>
      </w:r>
      <w:r w:rsidRPr="0056275A">
        <w:rPr>
          <w:i/>
          <w:color w:val="000000" w:themeColor="text1"/>
          <w:sz w:val="23"/>
          <w:szCs w:val="23"/>
        </w:rPr>
        <w:t>Ростовский областной музей краеведения</w:t>
      </w:r>
    </w:p>
    <w:p w:rsidR="0045618C" w:rsidRDefault="0045618C" w:rsidP="00227E26">
      <w:pPr>
        <w:spacing w:after="0" w:line="240" w:lineRule="auto"/>
        <w:jc w:val="both"/>
        <w:rPr>
          <w:color w:val="000000" w:themeColor="text1"/>
          <w:sz w:val="23"/>
          <w:szCs w:val="23"/>
        </w:rPr>
      </w:pPr>
      <w:r>
        <w:rPr>
          <w:color w:val="000000" w:themeColor="text1"/>
          <w:sz w:val="23"/>
          <w:szCs w:val="23"/>
        </w:rPr>
        <w:t>66. заимствование культурой доминирующего народа элементов культуры этнических меньшинств, с потерей первоначального символического и смыслового наполнения называется культурной ___________________________.</w:t>
      </w:r>
    </w:p>
    <w:p w:rsidR="0045618C" w:rsidRPr="00172763" w:rsidRDefault="0045618C" w:rsidP="00227E26">
      <w:pPr>
        <w:spacing w:after="0" w:line="240" w:lineRule="auto"/>
        <w:jc w:val="both"/>
        <w:rPr>
          <w:i/>
          <w:color w:val="000000" w:themeColor="text1"/>
          <w:sz w:val="23"/>
          <w:szCs w:val="23"/>
        </w:rPr>
      </w:pPr>
      <w:r>
        <w:rPr>
          <w:color w:val="000000" w:themeColor="text1"/>
          <w:sz w:val="23"/>
          <w:szCs w:val="23"/>
        </w:rPr>
        <w:t xml:space="preserve">Ответ: </w:t>
      </w:r>
      <w:r>
        <w:rPr>
          <w:i/>
          <w:color w:val="000000" w:themeColor="text1"/>
          <w:sz w:val="23"/>
          <w:szCs w:val="23"/>
        </w:rPr>
        <w:t xml:space="preserve">апроприацией </w:t>
      </w:r>
    </w:p>
    <w:p w:rsidR="0045618C" w:rsidRDefault="0045618C" w:rsidP="00227E26">
      <w:pPr>
        <w:spacing w:after="0" w:line="240" w:lineRule="auto"/>
        <w:jc w:val="both"/>
        <w:rPr>
          <w:color w:val="000000" w:themeColor="text1"/>
          <w:sz w:val="23"/>
          <w:szCs w:val="23"/>
        </w:rPr>
      </w:pPr>
      <w:r>
        <w:rPr>
          <w:color w:val="000000" w:themeColor="text1"/>
          <w:sz w:val="23"/>
          <w:szCs w:val="23"/>
        </w:rPr>
        <w:t>67. Отчуждение отдельных элементов культуры в пользу других, замена культурного наследия называется культурной _____________________.</w:t>
      </w:r>
    </w:p>
    <w:p w:rsidR="0045618C" w:rsidRPr="00172763" w:rsidRDefault="0045618C" w:rsidP="00227E26">
      <w:pPr>
        <w:spacing w:after="0" w:line="240" w:lineRule="auto"/>
        <w:jc w:val="both"/>
        <w:rPr>
          <w:i/>
          <w:color w:val="000000" w:themeColor="text1"/>
          <w:sz w:val="23"/>
          <w:szCs w:val="23"/>
        </w:rPr>
      </w:pPr>
      <w:r>
        <w:rPr>
          <w:color w:val="000000" w:themeColor="text1"/>
          <w:sz w:val="23"/>
          <w:szCs w:val="23"/>
        </w:rPr>
        <w:t xml:space="preserve">Ответ: </w:t>
      </w:r>
      <w:r>
        <w:rPr>
          <w:i/>
          <w:color w:val="000000" w:themeColor="text1"/>
          <w:sz w:val="23"/>
          <w:szCs w:val="23"/>
        </w:rPr>
        <w:t>экспроприацией</w:t>
      </w:r>
    </w:p>
    <w:p w:rsidR="0045618C" w:rsidRDefault="0045618C" w:rsidP="00227E26">
      <w:pPr>
        <w:spacing w:after="0" w:line="240" w:lineRule="auto"/>
        <w:jc w:val="both"/>
        <w:rPr>
          <w:color w:val="000000" w:themeColor="text1"/>
          <w:sz w:val="23"/>
          <w:szCs w:val="23"/>
        </w:rPr>
      </w:pPr>
      <w:r>
        <w:rPr>
          <w:color w:val="000000" w:themeColor="text1"/>
          <w:sz w:val="23"/>
          <w:szCs w:val="23"/>
        </w:rPr>
        <w:t>68.</w:t>
      </w:r>
      <w:r w:rsidRPr="00E034C6">
        <w:t xml:space="preserve"> </w:t>
      </w:r>
      <w:r>
        <w:rPr>
          <w:color w:val="000000" w:themeColor="text1"/>
          <w:sz w:val="23"/>
          <w:szCs w:val="23"/>
        </w:rPr>
        <w:t>П</w:t>
      </w:r>
      <w:r w:rsidRPr="00E034C6">
        <w:rPr>
          <w:color w:val="000000" w:themeColor="text1"/>
          <w:sz w:val="23"/>
          <w:szCs w:val="23"/>
        </w:rPr>
        <w:t>роцесс освоения индивидуумом норм общественной жизни и культуры</w:t>
      </w:r>
      <w:r>
        <w:rPr>
          <w:color w:val="000000" w:themeColor="text1"/>
          <w:sz w:val="23"/>
          <w:szCs w:val="23"/>
        </w:rPr>
        <w:t xml:space="preserve"> называется ______________________.</w:t>
      </w:r>
    </w:p>
    <w:p w:rsidR="0045618C" w:rsidRPr="00E034C6" w:rsidRDefault="0045618C" w:rsidP="00227E26">
      <w:pPr>
        <w:spacing w:after="0" w:line="240" w:lineRule="auto"/>
        <w:jc w:val="both"/>
        <w:rPr>
          <w:i/>
          <w:color w:val="000000" w:themeColor="text1"/>
          <w:sz w:val="23"/>
          <w:szCs w:val="23"/>
        </w:rPr>
      </w:pPr>
      <w:r>
        <w:rPr>
          <w:color w:val="000000" w:themeColor="text1"/>
          <w:sz w:val="23"/>
          <w:szCs w:val="23"/>
        </w:rPr>
        <w:t xml:space="preserve">Ответ: </w:t>
      </w:r>
      <w:r>
        <w:rPr>
          <w:i/>
          <w:color w:val="000000" w:themeColor="text1"/>
          <w:sz w:val="23"/>
          <w:szCs w:val="23"/>
        </w:rPr>
        <w:t>инкультурация</w:t>
      </w:r>
    </w:p>
    <w:p w:rsidR="0045618C" w:rsidRPr="00E034C6" w:rsidRDefault="0045618C" w:rsidP="00227E26">
      <w:pPr>
        <w:spacing w:after="0" w:line="240" w:lineRule="auto"/>
        <w:jc w:val="both"/>
        <w:rPr>
          <w:color w:val="000000" w:themeColor="text1"/>
          <w:sz w:val="23"/>
          <w:szCs w:val="23"/>
        </w:rPr>
      </w:pPr>
      <w:r>
        <w:rPr>
          <w:color w:val="000000" w:themeColor="text1"/>
          <w:sz w:val="23"/>
          <w:szCs w:val="23"/>
        </w:rPr>
        <w:t>69.</w:t>
      </w:r>
      <w:r w:rsidRPr="00E034C6">
        <w:t xml:space="preserve"> </w:t>
      </w:r>
      <w:r w:rsidRPr="00E034C6">
        <w:rPr>
          <w:color w:val="000000" w:themeColor="text1"/>
          <w:sz w:val="23"/>
          <w:szCs w:val="23"/>
        </w:rPr>
        <w:t>Самый крупный аукционный дом в сфере искусства в мире называется ____________ .</w:t>
      </w:r>
    </w:p>
    <w:p w:rsidR="0045618C" w:rsidRDefault="0045618C" w:rsidP="00227E26">
      <w:pPr>
        <w:spacing w:after="0" w:line="240" w:lineRule="auto"/>
        <w:jc w:val="both"/>
        <w:rPr>
          <w:color w:val="000000" w:themeColor="text1"/>
          <w:sz w:val="23"/>
          <w:szCs w:val="23"/>
        </w:rPr>
      </w:pPr>
      <w:r w:rsidRPr="00E034C6">
        <w:rPr>
          <w:color w:val="000000" w:themeColor="text1"/>
          <w:sz w:val="23"/>
          <w:szCs w:val="23"/>
        </w:rPr>
        <w:lastRenderedPageBreak/>
        <w:t>Ответ: Кристис/ Christie's</w:t>
      </w:r>
    </w:p>
    <w:p w:rsidR="0045618C" w:rsidRPr="009E7054" w:rsidRDefault="0045618C" w:rsidP="00227E26">
      <w:pPr>
        <w:spacing w:after="0" w:line="240" w:lineRule="auto"/>
        <w:jc w:val="both"/>
        <w:rPr>
          <w:color w:val="000000" w:themeColor="text1"/>
          <w:sz w:val="23"/>
          <w:szCs w:val="23"/>
        </w:rPr>
      </w:pPr>
      <w:r>
        <w:rPr>
          <w:color w:val="000000" w:themeColor="text1"/>
          <w:sz w:val="23"/>
          <w:szCs w:val="23"/>
        </w:rPr>
        <w:t>70.</w:t>
      </w:r>
      <w:r w:rsidRPr="009E7054">
        <w:t xml:space="preserve"> </w:t>
      </w:r>
      <w:r w:rsidRPr="009E7054">
        <w:rPr>
          <w:color w:val="000000" w:themeColor="text1"/>
          <w:sz w:val="23"/>
          <w:szCs w:val="23"/>
        </w:rPr>
        <w:t>Процесс коммерционализации культуры, превращения ее объектов и процесса культурной деятельности в товар называется _______________.</w:t>
      </w:r>
    </w:p>
    <w:p w:rsidR="0045618C" w:rsidRDefault="0045618C" w:rsidP="00227E26">
      <w:pPr>
        <w:spacing w:after="0" w:line="240" w:lineRule="auto"/>
        <w:jc w:val="both"/>
        <w:rPr>
          <w:color w:val="000000" w:themeColor="text1"/>
          <w:sz w:val="23"/>
          <w:szCs w:val="23"/>
        </w:rPr>
      </w:pPr>
      <w:r w:rsidRPr="009E7054">
        <w:rPr>
          <w:color w:val="000000" w:themeColor="text1"/>
          <w:sz w:val="23"/>
          <w:szCs w:val="23"/>
        </w:rPr>
        <w:t>Ответ: коммодификация</w:t>
      </w:r>
    </w:p>
    <w:p w:rsidR="0045618C" w:rsidRDefault="0045618C" w:rsidP="00227E26">
      <w:pPr>
        <w:spacing w:after="0" w:line="240" w:lineRule="auto"/>
        <w:jc w:val="both"/>
        <w:rPr>
          <w:b/>
          <w:color w:val="000000" w:themeColor="text1"/>
          <w:sz w:val="23"/>
          <w:szCs w:val="23"/>
        </w:rPr>
      </w:pPr>
      <w:r w:rsidRPr="00E85F19">
        <w:rPr>
          <w:b/>
          <w:color w:val="000000" w:themeColor="text1"/>
          <w:sz w:val="23"/>
          <w:szCs w:val="23"/>
        </w:rPr>
        <w:t>Вопросы с развернутым ответом-рассуждением</w:t>
      </w:r>
    </w:p>
    <w:p w:rsidR="0045618C" w:rsidRPr="00E85F19" w:rsidRDefault="0045618C" w:rsidP="00227E26">
      <w:pPr>
        <w:spacing w:after="0" w:line="240" w:lineRule="auto"/>
        <w:jc w:val="both"/>
        <w:rPr>
          <w:b/>
          <w:color w:val="000000" w:themeColor="text1"/>
          <w:sz w:val="23"/>
          <w:szCs w:val="23"/>
        </w:rPr>
      </w:pPr>
      <w:r>
        <w:rPr>
          <w:b/>
          <w:color w:val="000000" w:themeColor="text1"/>
          <w:sz w:val="23"/>
          <w:szCs w:val="23"/>
        </w:rPr>
        <w:t>Легкие (1 уровень)</w:t>
      </w:r>
    </w:p>
    <w:p w:rsidR="0045618C" w:rsidRPr="00D2675B" w:rsidRDefault="0045618C" w:rsidP="00227E26">
      <w:pPr>
        <w:spacing w:after="0" w:line="240" w:lineRule="auto"/>
        <w:jc w:val="both"/>
        <w:rPr>
          <w:color w:val="000000" w:themeColor="text1"/>
          <w:sz w:val="23"/>
          <w:szCs w:val="23"/>
        </w:rPr>
      </w:pPr>
      <w:r>
        <w:rPr>
          <w:color w:val="000000" w:themeColor="text1"/>
          <w:sz w:val="23"/>
          <w:szCs w:val="23"/>
        </w:rPr>
        <w:t>7</w:t>
      </w:r>
      <w:r w:rsidRPr="00D2675B">
        <w:rPr>
          <w:color w:val="000000" w:themeColor="text1"/>
          <w:sz w:val="23"/>
          <w:szCs w:val="23"/>
        </w:rPr>
        <w:t>1. Что такое свобода слова и нужно ли ее ограничивать? Развернуто объясните</w:t>
      </w:r>
      <w:r>
        <w:rPr>
          <w:color w:val="000000" w:themeColor="text1"/>
          <w:sz w:val="23"/>
          <w:szCs w:val="23"/>
        </w:rPr>
        <w:t xml:space="preserve"> </w:t>
      </w:r>
      <w:r w:rsidRPr="00D2675B">
        <w:rPr>
          <w:color w:val="000000" w:themeColor="text1"/>
          <w:sz w:val="23"/>
          <w:szCs w:val="23"/>
        </w:rPr>
        <w:t>свой ответ</w:t>
      </w:r>
    </w:p>
    <w:p w:rsidR="0045618C" w:rsidRPr="00E85F19" w:rsidRDefault="0045618C" w:rsidP="00227E26">
      <w:pPr>
        <w:spacing w:after="0" w:line="240" w:lineRule="auto"/>
        <w:jc w:val="both"/>
        <w:rPr>
          <w:color w:val="000000" w:themeColor="text1"/>
          <w:sz w:val="23"/>
          <w:szCs w:val="23"/>
        </w:rPr>
      </w:pPr>
      <w:r>
        <w:rPr>
          <w:color w:val="000000" w:themeColor="text1"/>
          <w:sz w:val="23"/>
          <w:szCs w:val="23"/>
        </w:rPr>
        <w:t>7</w:t>
      </w:r>
      <w:r w:rsidRPr="00E85F19">
        <w:rPr>
          <w:color w:val="000000" w:themeColor="text1"/>
          <w:sz w:val="23"/>
          <w:szCs w:val="23"/>
        </w:rPr>
        <w:t>2.  Понятие цензуры. Формы и методы цензуры. Допустима ли цензура?</w:t>
      </w:r>
    </w:p>
    <w:p w:rsidR="0045618C" w:rsidRPr="00E85F19" w:rsidRDefault="0045618C" w:rsidP="00227E26">
      <w:pPr>
        <w:spacing w:after="0" w:line="240" w:lineRule="auto"/>
        <w:jc w:val="both"/>
        <w:rPr>
          <w:color w:val="000000" w:themeColor="text1"/>
          <w:sz w:val="23"/>
          <w:szCs w:val="23"/>
        </w:rPr>
      </w:pPr>
      <w:r>
        <w:rPr>
          <w:color w:val="000000" w:themeColor="text1"/>
          <w:sz w:val="23"/>
          <w:szCs w:val="23"/>
        </w:rPr>
        <w:t>7</w:t>
      </w:r>
      <w:r w:rsidRPr="00E85F19">
        <w:rPr>
          <w:color w:val="000000" w:themeColor="text1"/>
          <w:sz w:val="23"/>
          <w:szCs w:val="23"/>
        </w:rPr>
        <w:t>3. Соотношение понятий мораль, право, закон, норма.</w:t>
      </w:r>
    </w:p>
    <w:p w:rsidR="0045618C" w:rsidRPr="00E85F19" w:rsidRDefault="0045618C" w:rsidP="00227E26">
      <w:pPr>
        <w:spacing w:after="0" w:line="240" w:lineRule="auto"/>
        <w:jc w:val="both"/>
        <w:rPr>
          <w:b/>
          <w:color w:val="000000" w:themeColor="text1"/>
          <w:sz w:val="23"/>
          <w:szCs w:val="23"/>
        </w:rPr>
      </w:pPr>
      <w:r>
        <w:rPr>
          <w:b/>
          <w:color w:val="000000" w:themeColor="text1"/>
          <w:sz w:val="23"/>
          <w:szCs w:val="23"/>
        </w:rPr>
        <w:t>Средне-слож</w:t>
      </w:r>
      <w:r w:rsidRPr="00E85F19">
        <w:rPr>
          <w:b/>
          <w:color w:val="000000" w:themeColor="text1"/>
          <w:sz w:val="23"/>
          <w:szCs w:val="23"/>
        </w:rPr>
        <w:t>ные (2 уровень)</w:t>
      </w:r>
    </w:p>
    <w:p w:rsidR="0045618C" w:rsidRPr="00E85F19" w:rsidRDefault="0045618C" w:rsidP="00227E26">
      <w:pPr>
        <w:spacing w:after="0" w:line="240" w:lineRule="auto"/>
        <w:jc w:val="both"/>
        <w:rPr>
          <w:color w:val="000000" w:themeColor="text1"/>
          <w:sz w:val="23"/>
          <w:szCs w:val="23"/>
        </w:rPr>
      </w:pPr>
      <w:r>
        <w:rPr>
          <w:color w:val="000000" w:themeColor="text1"/>
          <w:sz w:val="23"/>
          <w:szCs w:val="23"/>
        </w:rPr>
        <w:t>7</w:t>
      </w:r>
      <w:r w:rsidRPr="00E85F19">
        <w:rPr>
          <w:color w:val="000000" w:themeColor="text1"/>
          <w:sz w:val="23"/>
          <w:szCs w:val="23"/>
        </w:rPr>
        <w:t>4. Эффективные технологии продвижения проектов в сфере культуры в современной России.</w:t>
      </w:r>
    </w:p>
    <w:p w:rsidR="0045618C" w:rsidRPr="00E85F19" w:rsidRDefault="0045618C" w:rsidP="00227E26">
      <w:pPr>
        <w:spacing w:after="0" w:line="240" w:lineRule="auto"/>
        <w:jc w:val="both"/>
        <w:rPr>
          <w:color w:val="000000" w:themeColor="text1"/>
          <w:sz w:val="23"/>
          <w:szCs w:val="23"/>
        </w:rPr>
      </w:pPr>
      <w:r>
        <w:rPr>
          <w:color w:val="000000" w:themeColor="text1"/>
          <w:sz w:val="23"/>
          <w:szCs w:val="23"/>
        </w:rPr>
        <w:t>7</w:t>
      </w:r>
      <w:r w:rsidRPr="00E85F19">
        <w:rPr>
          <w:color w:val="000000" w:themeColor="text1"/>
          <w:sz w:val="23"/>
          <w:szCs w:val="23"/>
        </w:rPr>
        <w:t xml:space="preserve">5. </w:t>
      </w:r>
      <w:r>
        <w:rPr>
          <w:color w:val="000000" w:themeColor="text1"/>
          <w:sz w:val="23"/>
          <w:szCs w:val="23"/>
        </w:rPr>
        <w:t xml:space="preserve">Проектный подход в организации деятельности учреждений сферы культуры. </w:t>
      </w:r>
    </w:p>
    <w:p w:rsidR="0045618C" w:rsidRDefault="0045618C" w:rsidP="00227E26">
      <w:pPr>
        <w:spacing w:after="0" w:line="240" w:lineRule="auto"/>
        <w:jc w:val="both"/>
        <w:rPr>
          <w:color w:val="000000" w:themeColor="text1"/>
          <w:sz w:val="23"/>
          <w:szCs w:val="23"/>
        </w:rPr>
      </w:pPr>
      <w:r>
        <w:rPr>
          <w:color w:val="000000" w:themeColor="text1"/>
          <w:sz w:val="23"/>
          <w:szCs w:val="23"/>
        </w:rPr>
        <w:t>7</w:t>
      </w:r>
      <w:r w:rsidRPr="00E85F19">
        <w:rPr>
          <w:color w:val="000000" w:themeColor="text1"/>
          <w:sz w:val="23"/>
          <w:szCs w:val="23"/>
        </w:rPr>
        <w:t xml:space="preserve">6. </w:t>
      </w:r>
      <w:r>
        <w:rPr>
          <w:color w:val="000000" w:themeColor="text1"/>
          <w:sz w:val="23"/>
          <w:szCs w:val="23"/>
        </w:rPr>
        <w:t>Сравните рыночно-либеральную модель и государственно-бюрократическую модель функционирования сферы культуры.</w:t>
      </w:r>
    </w:p>
    <w:p w:rsidR="0045618C" w:rsidRPr="00E85F19" w:rsidRDefault="0045618C" w:rsidP="00227E26">
      <w:pPr>
        <w:spacing w:after="0" w:line="240" w:lineRule="auto"/>
        <w:jc w:val="both"/>
        <w:rPr>
          <w:color w:val="000000" w:themeColor="text1"/>
          <w:sz w:val="23"/>
          <w:szCs w:val="23"/>
        </w:rPr>
      </w:pPr>
      <w:r w:rsidRPr="00E85F19">
        <w:rPr>
          <w:color w:val="000000" w:themeColor="text1"/>
          <w:sz w:val="23"/>
          <w:szCs w:val="23"/>
        </w:rPr>
        <w:t>77.</w:t>
      </w:r>
      <w:r>
        <w:rPr>
          <w:color w:val="000000" w:themeColor="text1"/>
          <w:sz w:val="23"/>
          <w:szCs w:val="23"/>
        </w:rPr>
        <w:t xml:space="preserve"> Современные тенденции в авторском праве.</w:t>
      </w:r>
    </w:p>
    <w:p w:rsidR="0045618C" w:rsidRPr="00E85F19" w:rsidRDefault="0045618C" w:rsidP="00227E26">
      <w:pPr>
        <w:spacing w:after="0" w:line="240" w:lineRule="auto"/>
        <w:jc w:val="both"/>
        <w:rPr>
          <w:color w:val="000000" w:themeColor="text1"/>
          <w:sz w:val="23"/>
          <w:szCs w:val="23"/>
        </w:rPr>
      </w:pPr>
      <w:r w:rsidRPr="00E85F19">
        <w:rPr>
          <w:color w:val="000000" w:themeColor="text1"/>
          <w:sz w:val="23"/>
          <w:szCs w:val="23"/>
        </w:rPr>
        <w:t>78.</w:t>
      </w:r>
      <w:r>
        <w:rPr>
          <w:color w:val="000000" w:themeColor="text1"/>
          <w:sz w:val="23"/>
          <w:szCs w:val="23"/>
        </w:rPr>
        <w:t xml:space="preserve"> Искусственный интеллект и культура – правовой, этический и социальный аспекты.</w:t>
      </w:r>
    </w:p>
    <w:p w:rsidR="0045618C" w:rsidRDefault="0045618C" w:rsidP="00227E26">
      <w:pPr>
        <w:spacing w:after="0" w:line="240" w:lineRule="auto"/>
        <w:rPr>
          <w:b/>
          <w:color w:val="000000" w:themeColor="text1"/>
          <w:sz w:val="23"/>
          <w:szCs w:val="23"/>
        </w:rPr>
      </w:pPr>
      <w:r w:rsidRPr="00E85F19">
        <w:rPr>
          <w:b/>
          <w:color w:val="000000" w:themeColor="text1"/>
          <w:sz w:val="23"/>
          <w:szCs w:val="23"/>
        </w:rPr>
        <w:t>Сложные (3 уровень) </w:t>
      </w:r>
    </w:p>
    <w:p w:rsidR="0045618C" w:rsidRPr="00E85F19" w:rsidRDefault="0045618C" w:rsidP="00227E26">
      <w:pPr>
        <w:spacing w:after="0" w:line="240" w:lineRule="auto"/>
        <w:rPr>
          <w:color w:val="000000" w:themeColor="text1"/>
          <w:sz w:val="23"/>
          <w:szCs w:val="23"/>
        </w:rPr>
      </w:pPr>
      <w:r w:rsidRPr="00E85F19">
        <w:rPr>
          <w:color w:val="000000" w:themeColor="text1"/>
          <w:sz w:val="23"/>
          <w:szCs w:val="23"/>
        </w:rPr>
        <w:t>79</w:t>
      </w:r>
      <w:r>
        <w:rPr>
          <w:color w:val="000000" w:themeColor="text1"/>
          <w:sz w:val="23"/>
          <w:szCs w:val="23"/>
        </w:rPr>
        <w:t xml:space="preserve">. </w:t>
      </w:r>
      <w:r w:rsidRPr="00E85F19">
        <w:rPr>
          <w:color w:val="000000" w:themeColor="text1"/>
          <w:sz w:val="23"/>
          <w:szCs w:val="23"/>
        </w:rPr>
        <w:t>Перспективы и противоречия правового регулирования сферы культуры в России.</w:t>
      </w:r>
    </w:p>
    <w:p w:rsidR="0045618C" w:rsidRPr="00E85F19" w:rsidRDefault="0045618C" w:rsidP="00227E26">
      <w:pPr>
        <w:spacing w:after="0" w:line="240" w:lineRule="auto"/>
        <w:rPr>
          <w:color w:val="000000" w:themeColor="text1"/>
          <w:sz w:val="23"/>
          <w:szCs w:val="23"/>
        </w:rPr>
      </w:pPr>
      <w:r w:rsidRPr="00E85F19">
        <w:rPr>
          <w:color w:val="000000" w:themeColor="text1"/>
          <w:sz w:val="23"/>
          <w:szCs w:val="23"/>
        </w:rPr>
        <w:t>80.</w:t>
      </w:r>
      <w:r w:rsidRPr="00E85F19">
        <w:t xml:space="preserve"> </w:t>
      </w:r>
      <w:r>
        <w:t xml:space="preserve"> </w:t>
      </w:r>
      <w:r w:rsidRPr="00E85F19">
        <w:rPr>
          <w:color w:val="000000" w:themeColor="text1"/>
          <w:sz w:val="23"/>
          <w:szCs w:val="23"/>
        </w:rPr>
        <w:t>Перспективы и противоречия деятельности учреждений культуры в современной России.</w:t>
      </w:r>
    </w:p>
    <w:p w:rsidR="0045618C" w:rsidRPr="003A334F" w:rsidRDefault="0045618C" w:rsidP="00227E26">
      <w:pPr>
        <w:spacing w:after="0" w:line="240" w:lineRule="auto"/>
        <w:jc w:val="center"/>
        <w:rPr>
          <w:b/>
          <w:color w:val="000000" w:themeColor="text1"/>
          <w:sz w:val="23"/>
          <w:szCs w:val="23"/>
        </w:rPr>
      </w:pPr>
      <w:r w:rsidRPr="003A334F">
        <w:rPr>
          <w:b/>
          <w:color w:val="000000" w:themeColor="text1"/>
          <w:sz w:val="23"/>
          <w:szCs w:val="23"/>
        </w:rPr>
        <w:t>Карта учета тестовых заданий</w:t>
      </w:r>
    </w:p>
    <w:tbl>
      <w:tblPr>
        <w:tblW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35"/>
        <w:gridCol w:w="2061"/>
        <w:gridCol w:w="2384"/>
        <w:gridCol w:w="1426"/>
        <w:gridCol w:w="1389"/>
        <w:gridCol w:w="690"/>
      </w:tblGrid>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p>
        </w:tc>
        <w:tc>
          <w:tcPr>
            <w:tcW w:w="0" w:type="auto"/>
            <w:gridSpan w:val="5"/>
            <w:tcBorders>
              <w:top w:val="dashed" w:sz="6" w:space="0" w:color="BBBBBB"/>
              <w:left w:val="dashed" w:sz="6" w:space="0" w:color="BBBBBB"/>
              <w:bottom w:val="dashed" w:sz="6" w:space="0" w:color="BBBBBB"/>
              <w:right w:val="dashed" w:sz="6" w:space="0" w:color="BBBBBB"/>
            </w:tcBorders>
            <w:hideMark/>
          </w:tcPr>
          <w:p w:rsidR="0045618C" w:rsidRPr="00F8033E" w:rsidRDefault="0045618C" w:rsidP="00227E26">
            <w:pPr>
              <w:spacing w:after="0" w:line="240" w:lineRule="auto"/>
              <w:jc w:val="both"/>
              <w:rPr>
                <w:color w:val="000000" w:themeColor="text1"/>
                <w:sz w:val="24"/>
                <w:szCs w:val="24"/>
                <w:highlight w:val="yellow"/>
              </w:rPr>
            </w:pP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p>
        </w:tc>
        <w:tc>
          <w:tcPr>
            <w:tcW w:w="0" w:type="auto"/>
            <w:gridSpan w:val="5"/>
            <w:tcBorders>
              <w:top w:val="dashed" w:sz="6" w:space="0" w:color="BBBBBB"/>
              <w:left w:val="dashed" w:sz="6" w:space="0" w:color="BBBBBB"/>
              <w:bottom w:val="dashed" w:sz="6" w:space="0" w:color="BBBBBB"/>
              <w:right w:val="dashed" w:sz="6" w:space="0" w:color="BBBBBB"/>
            </w:tcBorders>
            <w:hideMark/>
          </w:tcPr>
          <w:p w:rsidR="0045618C" w:rsidRPr="00F8033E" w:rsidRDefault="0045618C" w:rsidP="00227E26">
            <w:pPr>
              <w:spacing w:after="0" w:line="240" w:lineRule="auto"/>
              <w:jc w:val="both"/>
              <w:rPr>
                <w:color w:val="000000" w:themeColor="text1"/>
                <w:sz w:val="24"/>
                <w:szCs w:val="24"/>
                <w:highlight w:val="yellow"/>
              </w:rPr>
            </w:pP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Дисциплина</w:t>
            </w:r>
          </w:p>
        </w:tc>
        <w:tc>
          <w:tcPr>
            <w:tcW w:w="0" w:type="auto"/>
            <w:gridSpan w:val="5"/>
            <w:tcBorders>
              <w:top w:val="dashed" w:sz="6" w:space="0" w:color="BBBBBB"/>
              <w:left w:val="dashed" w:sz="6" w:space="0" w:color="BBBBBB"/>
              <w:bottom w:val="dashed" w:sz="6" w:space="0" w:color="BBBBBB"/>
              <w:right w:val="dashed" w:sz="6" w:space="0" w:color="BBBBBB"/>
            </w:tcBorders>
            <w:hideMark/>
          </w:tcPr>
          <w:p w:rsidR="0045618C" w:rsidRPr="00F8033E" w:rsidRDefault="0045618C" w:rsidP="00227E26">
            <w:pPr>
              <w:spacing w:after="0" w:line="240" w:lineRule="auto"/>
              <w:jc w:val="both"/>
              <w:rPr>
                <w:color w:val="000000" w:themeColor="text1"/>
                <w:sz w:val="24"/>
                <w:szCs w:val="24"/>
                <w:highlight w:val="yellow"/>
              </w:rPr>
            </w:pPr>
            <w:r w:rsidRPr="00B708B9">
              <w:rPr>
                <w:color w:val="000000" w:themeColor="text1"/>
                <w:sz w:val="24"/>
                <w:szCs w:val="24"/>
              </w:rPr>
              <w:t>Правовые основы и технологии организации деятельности</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Компетенция</w:t>
            </w:r>
          </w:p>
        </w:tc>
        <w:tc>
          <w:tcPr>
            <w:tcW w:w="0" w:type="auto"/>
            <w:gridSpan w:val="5"/>
            <w:tcBorders>
              <w:top w:val="dashed" w:sz="6" w:space="0" w:color="BBBBBB"/>
              <w:left w:val="dashed" w:sz="6" w:space="0" w:color="BBBBBB"/>
              <w:bottom w:val="dashed" w:sz="6" w:space="0" w:color="BBBBBB"/>
              <w:right w:val="dashed" w:sz="6" w:space="0" w:color="BBBBBB"/>
            </w:tcBorders>
            <w:hideMark/>
          </w:tcPr>
          <w:p w:rsidR="0045618C" w:rsidRPr="00B708B9" w:rsidRDefault="0045618C" w:rsidP="00227E26">
            <w:pPr>
              <w:spacing w:after="0" w:line="240" w:lineRule="auto"/>
              <w:jc w:val="both"/>
              <w:rPr>
                <w:color w:val="000000" w:themeColor="text1"/>
                <w:sz w:val="24"/>
                <w:szCs w:val="24"/>
              </w:rPr>
            </w:pPr>
            <w:r w:rsidRPr="00053989">
              <w:rPr>
                <w:color w:val="000000" w:themeColor="text1"/>
                <w:sz w:val="24"/>
                <w:szCs w:val="24"/>
              </w:rPr>
              <w:t>ОПК-3: Способен руководить коллективом в сфере профессиональной и педагогической деятельности на основе норм социальной и этической ответственности</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Индикатор</w:t>
            </w:r>
          </w:p>
        </w:tc>
        <w:tc>
          <w:tcPr>
            <w:tcW w:w="0" w:type="auto"/>
            <w:gridSpan w:val="5"/>
            <w:tcBorders>
              <w:top w:val="dashed" w:sz="6" w:space="0" w:color="BBBBBB"/>
              <w:left w:val="dashed" w:sz="6" w:space="0" w:color="BBBBBB"/>
              <w:bottom w:val="dashed" w:sz="6" w:space="0" w:color="BBBBBB"/>
              <w:right w:val="dashed" w:sz="6" w:space="0" w:color="BBBBBB"/>
            </w:tcBorders>
            <w:hideMark/>
          </w:tcPr>
          <w:p w:rsidR="0045618C" w:rsidRPr="00B708B9" w:rsidRDefault="0045618C" w:rsidP="00227E26">
            <w:pPr>
              <w:spacing w:after="0" w:line="240" w:lineRule="auto"/>
              <w:jc w:val="both"/>
              <w:rPr>
                <w:color w:val="000000" w:themeColor="text1"/>
                <w:sz w:val="24"/>
                <w:szCs w:val="24"/>
              </w:rPr>
            </w:pPr>
            <w:r w:rsidRPr="00053989">
              <w:rPr>
                <w:color w:val="000000" w:themeColor="text1"/>
                <w:sz w:val="24"/>
                <w:szCs w:val="24"/>
              </w:rPr>
              <w:t>ОПК-3.1: Понимает теорию и методологию профессиональной этики</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Уровень освоения</w:t>
            </w:r>
          </w:p>
        </w:tc>
        <w:tc>
          <w:tcPr>
            <w:tcW w:w="0" w:type="auto"/>
            <w:gridSpan w:val="4"/>
            <w:tcBorders>
              <w:top w:val="dashed" w:sz="6" w:space="0" w:color="BBBBBB"/>
              <w:left w:val="dashed" w:sz="6" w:space="0" w:color="BBBBBB"/>
              <w:bottom w:val="dashed" w:sz="6" w:space="0" w:color="BBBBBB"/>
              <w:right w:val="dashed" w:sz="6" w:space="0" w:color="BBBBBB"/>
            </w:tcBorders>
            <w:hideMark/>
          </w:tcPr>
          <w:p w:rsidR="0045618C" w:rsidRPr="00B708B9" w:rsidRDefault="0045618C" w:rsidP="00227E26">
            <w:pPr>
              <w:spacing w:after="0" w:line="240" w:lineRule="auto"/>
              <w:jc w:val="center"/>
              <w:rPr>
                <w:color w:val="000000" w:themeColor="text1"/>
                <w:sz w:val="24"/>
                <w:szCs w:val="24"/>
              </w:rPr>
            </w:pPr>
            <w:r w:rsidRPr="00B708B9">
              <w:rPr>
                <w:color w:val="000000" w:themeColor="text1"/>
                <w:sz w:val="24"/>
                <w:szCs w:val="24"/>
              </w:rPr>
              <w:t>Тестовые задания</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B708B9" w:rsidRDefault="0045618C" w:rsidP="00227E26">
            <w:pPr>
              <w:spacing w:after="0" w:line="240" w:lineRule="auto"/>
              <w:jc w:val="center"/>
              <w:rPr>
                <w:color w:val="000000" w:themeColor="text1"/>
                <w:sz w:val="24"/>
                <w:szCs w:val="24"/>
              </w:rPr>
            </w:pPr>
            <w:r w:rsidRPr="00B708B9">
              <w:rPr>
                <w:color w:val="000000" w:themeColor="text1"/>
                <w:sz w:val="24"/>
                <w:szCs w:val="24"/>
              </w:rPr>
              <w:t>Итого</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 </w:t>
            </w:r>
          </w:p>
        </w:tc>
        <w:tc>
          <w:tcPr>
            <w:tcW w:w="0" w:type="auto"/>
            <w:gridSpan w:val="2"/>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Закрытого типа</w:t>
            </w:r>
          </w:p>
        </w:tc>
        <w:tc>
          <w:tcPr>
            <w:tcW w:w="0" w:type="auto"/>
            <w:gridSpan w:val="2"/>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Открытого типа</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 </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 </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b/>
                <w:bCs/>
                <w:color w:val="000000" w:themeColor="text1"/>
                <w:sz w:val="24"/>
                <w:szCs w:val="24"/>
              </w:rPr>
              <w:t>Альтернативный</w:t>
            </w:r>
            <w:r w:rsidRPr="00940339">
              <w:rPr>
                <w:b/>
                <w:bCs/>
                <w:color w:val="000000" w:themeColor="text1"/>
                <w:sz w:val="24"/>
                <w:szCs w:val="24"/>
              </w:rPr>
              <w:br w:type="textWrapping" w:clear="all"/>
              <w:t>выбор</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b/>
                <w:bCs/>
                <w:color w:val="000000" w:themeColor="text1"/>
                <w:sz w:val="24"/>
                <w:szCs w:val="24"/>
              </w:rPr>
              <w:t>Установление</w:t>
            </w:r>
            <w:r w:rsidRPr="00940339">
              <w:rPr>
                <w:b/>
                <w:bCs/>
                <w:color w:val="000000" w:themeColor="text1"/>
                <w:sz w:val="24"/>
                <w:szCs w:val="24"/>
              </w:rPr>
              <w:br w:type="textWrapping" w:clear="all"/>
              <w:t>соответствия/</w:t>
            </w:r>
            <w:r w:rsidRPr="00940339">
              <w:rPr>
                <w:b/>
                <w:bCs/>
                <w:color w:val="000000" w:themeColor="text1"/>
                <w:sz w:val="24"/>
                <w:szCs w:val="24"/>
              </w:rPr>
              <w:br w:type="textWrapping" w:clear="all"/>
              <w:t>последовательности</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b/>
                <w:bCs/>
                <w:color w:val="000000" w:themeColor="text1"/>
                <w:sz w:val="24"/>
                <w:szCs w:val="24"/>
              </w:rPr>
              <w:t>На дополнение</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b/>
                <w:bCs/>
                <w:color w:val="000000" w:themeColor="text1"/>
                <w:sz w:val="24"/>
                <w:szCs w:val="24"/>
              </w:rPr>
              <w:t>Свободного</w:t>
            </w:r>
            <w:r w:rsidRPr="00940339">
              <w:rPr>
                <w:b/>
                <w:bCs/>
                <w:color w:val="000000" w:themeColor="text1"/>
                <w:sz w:val="24"/>
                <w:szCs w:val="24"/>
              </w:rPr>
              <w:br w:type="textWrapping" w:clear="all"/>
              <w:t>изложения</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 </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b/>
                <w:bCs/>
                <w:color w:val="000000" w:themeColor="text1"/>
                <w:sz w:val="24"/>
                <w:szCs w:val="24"/>
              </w:rPr>
              <w:t>1.1.1</w:t>
            </w:r>
            <w:r w:rsidRPr="00940339">
              <w:rPr>
                <w:b/>
                <w:bCs/>
                <w:color w:val="000000" w:themeColor="text1"/>
                <w:sz w:val="24"/>
                <w:szCs w:val="24"/>
              </w:rPr>
              <w:br w:type="textWrapping" w:clear="all"/>
            </w:r>
            <w:r>
              <w:rPr>
                <w:b/>
                <w:bCs/>
                <w:color w:val="000000" w:themeColor="text1"/>
                <w:sz w:val="24"/>
                <w:szCs w:val="24"/>
              </w:rPr>
              <w:t>(40</w:t>
            </w:r>
            <w:r w:rsidRPr="00940339">
              <w:rPr>
                <w:b/>
                <w:bCs/>
                <w:color w:val="000000" w:themeColor="text1"/>
                <w:sz w:val="24"/>
                <w:szCs w:val="24"/>
              </w:rPr>
              <w:t>%)</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16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11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32</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b/>
                <w:bCs/>
                <w:color w:val="000000" w:themeColor="text1"/>
                <w:sz w:val="24"/>
                <w:szCs w:val="24"/>
              </w:rPr>
              <w:t>1.1.2</w:t>
            </w:r>
            <w:r w:rsidRPr="00940339">
              <w:rPr>
                <w:b/>
                <w:bCs/>
                <w:color w:val="000000" w:themeColor="text1"/>
                <w:sz w:val="24"/>
                <w:szCs w:val="24"/>
              </w:rPr>
              <w:br w:type="textWrapping" w:clear="all"/>
              <w:t>(</w:t>
            </w:r>
            <w:r>
              <w:rPr>
                <w:b/>
                <w:bCs/>
                <w:color w:val="000000" w:themeColor="text1"/>
                <w:sz w:val="24"/>
                <w:szCs w:val="24"/>
              </w:rPr>
              <w:t>34</w:t>
            </w:r>
            <w:r w:rsidRPr="00940339">
              <w:rPr>
                <w:b/>
                <w:bCs/>
                <w:color w:val="000000" w:themeColor="text1"/>
                <w:sz w:val="24"/>
                <w:szCs w:val="24"/>
              </w:rPr>
              <w:t>%)</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E1AC8" w:rsidRDefault="0045618C" w:rsidP="00227E26">
            <w:pPr>
              <w:spacing w:after="0" w:line="240" w:lineRule="auto"/>
              <w:rPr>
                <w:color w:val="000000" w:themeColor="text1"/>
                <w:sz w:val="24"/>
                <w:szCs w:val="24"/>
              </w:rPr>
            </w:pPr>
            <w:r>
              <w:rPr>
                <w:b/>
                <w:bCs/>
                <w:color w:val="000000" w:themeColor="text1"/>
                <w:sz w:val="24"/>
                <w:szCs w:val="24"/>
              </w:rPr>
              <w:t>12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E7054" w:rsidRDefault="0045618C" w:rsidP="00227E26">
            <w:pPr>
              <w:spacing w:after="0" w:line="240" w:lineRule="auto"/>
              <w:rPr>
                <w:color w:val="000000" w:themeColor="text1"/>
                <w:sz w:val="24"/>
                <w:szCs w:val="24"/>
              </w:rPr>
            </w:pPr>
            <w:r>
              <w:rPr>
                <w:b/>
                <w:bCs/>
                <w:color w:val="000000" w:themeColor="text1"/>
                <w:sz w:val="24"/>
                <w:szCs w:val="24"/>
              </w:rPr>
              <w:t>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27</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b/>
                <w:bCs/>
                <w:color w:val="000000" w:themeColor="text1"/>
                <w:sz w:val="24"/>
                <w:szCs w:val="24"/>
              </w:rPr>
              <w:t>1.1.3</w:t>
            </w:r>
            <w:r w:rsidRPr="00940339">
              <w:rPr>
                <w:b/>
                <w:bCs/>
                <w:color w:val="000000" w:themeColor="text1"/>
                <w:sz w:val="24"/>
                <w:szCs w:val="24"/>
              </w:rPr>
              <w:br w:type="textWrapping" w:clear="all"/>
              <w:t>(</w:t>
            </w:r>
            <w:r>
              <w:rPr>
                <w:b/>
                <w:bCs/>
                <w:color w:val="000000" w:themeColor="text1"/>
                <w:sz w:val="24"/>
                <w:szCs w:val="24"/>
              </w:rPr>
              <w:t>26</w:t>
            </w:r>
            <w:r w:rsidRPr="00940339">
              <w:rPr>
                <w:b/>
                <w:bCs/>
                <w:color w:val="000000" w:themeColor="text1"/>
                <w:sz w:val="24"/>
                <w:szCs w:val="24"/>
              </w:rPr>
              <w:t>%)</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11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b/>
                <w:bCs/>
                <w:color w:val="000000" w:themeColor="text1"/>
                <w:sz w:val="24"/>
                <w:szCs w:val="24"/>
              </w:rPr>
              <w:t>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21</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b/>
                <w:bCs/>
                <w:color w:val="000000" w:themeColor="text1"/>
                <w:sz w:val="24"/>
                <w:szCs w:val="24"/>
              </w:rPr>
              <w:t>Итого:</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b/>
                <w:bCs/>
                <w:color w:val="000000" w:themeColor="text1"/>
                <w:sz w:val="24"/>
                <w:szCs w:val="24"/>
              </w:rPr>
              <w:t>3</w:t>
            </w:r>
            <w:r>
              <w:rPr>
                <w:b/>
                <w:bCs/>
                <w:color w:val="000000" w:themeColor="text1"/>
                <w:sz w:val="24"/>
                <w:szCs w:val="24"/>
              </w:rPr>
              <w:t xml:space="preserve">9 </w:t>
            </w:r>
            <w:r w:rsidRPr="00940339">
              <w:rPr>
                <w:b/>
                <w:bCs/>
                <w:color w:val="000000" w:themeColor="text1"/>
                <w:sz w:val="24"/>
                <w:szCs w:val="24"/>
              </w:rPr>
              <w:t>шт.</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5</w:t>
            </w:r>
            <w:r w:rsidRPr="00940339">
              <w:rPr>
                <w:b/>
                <w:bCs/>
                <w:color w:val="000000" w:themeColor="text1"/>
                <w:sz w:val="24"/>
                <w:szCs w:val="24"/>
              </w:rPr>
              <w:t xml:space="preserve"> шт.</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26</w:t>
            </w:r>
            <w:r w:rsidRPr="00940339">
              <w:rPr>
                <w:b/>
                <w:bCs/>
                <w:color w:val="000000" w:themeColor="text1"/>
                <w:sz w:val="24"/>
                <w:szCs w:val="24"/>
              </w:rPr>
              <w:t xml:space="preserve"> шт.</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10</w:t>
            </w:r>
            <w:r w:rsidRPr="00940339">
              <w:rPr>
                <w:b/>
                <w:bCs/>
                <w:color w:val="000000" w:themeColor="text1"/>
                <w:sz w:val="24"/>
                <w:szCs w:val="24"/>
              </w:rPr>
              <w:t xml:space="preserve"> шт.</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Pr>
                <w:b/>
                <w:bCs/>
                <w:color w:val="000000" w:themeColor="text1"/>
                <w:sz w:val="24"/>
                <w:szCs w:val="24"/>
              </w:rPr>
              <w:t>80</w:t>
            </w:r>
            <w:r w:rsidRPr="00940339">
              <w:rPr>
                <w:b/>
                <w:bCs/>
                <w:color w:val="000000" w:themeColor="text1"/>
                <w:sz w:val="24"/>
                <w:szCs w:val="24"/>
              </w:rPr>
              <w:br w:type="textWrapping" w:clear="all"/>
              <w:t>шт.</w:t>
            </w:r>
          </w:p>
        </w:tc>
      </w:tr>
    </w:tbl>
    <w:p w:rsidR="0045618C" w:rsidRPr="00940339" w:rsidRDefault="0045618C" w:rsidP="00227E26">
      <w:pPr>
        <w:spacing w:after="0" w:line="240" w:lineRule="auto"/>
        <w:jc w:val="center"/>
        <w:rPr>
          <w:color w:val="000000" w:themeColor="text1"/>
          <w:sz w:val="23"/>
          <w:szCs w:val="23"/>
        </w:rPr>
      </w:pPr>
      <w:r w:rsidRPr="00940339">
        <w:rPr>
          <w:color w:val="000000" w:themeColor="text1"/>
          <w:sz w:val="23"/>
          <w:szCs w:val="23"/>
        </w:rPr>
        <w:t> </w:t>
      </w:r>
    </w:p>
    <w:p w:rsidR="0045618C" w:rsidRPr="00940339" w:rsidRDefault="0045618C" w:rsidP="00227E26">
      <w:pPr>
        <w:spacing w:after="0" w:line="240" w:lineRule="auto"/>
        <w:jc w:val="center"/>
        <w:rPr>
          <w:color w:val="000000" w:themeColor="text1"/>
          <w:sz w:val="23"/>
          <w:szCs w:val="23"/>
        </w:rPr>
      </w:pPr>
      <w:r w:rsidRPr="00940339">
        <w:rPr>
          <w:b/>
          <w:bCs/>
          <w:color w:val="000000" w:themeColor="text1"/>
          <w:sz w:val="23"/>
          <w:szCs w:val="23"/>
        </w:rPr>
        <w:t>Критерии оценивания тестовых заданий</w:t>
      </w:r>
      <w:r w:rsidRPr="00940339">
        <w:rPr>
          <w:b/>
          <w:bCs/>
          <w:color w:val="000000" w:themeColor="text1"/>
          <w:sz w:val="23"/>
          <w:szCs w:val="23"/>
        </w:rPr>
        <w:br w:type="textWrapping" w:clear="all"/>
      </w:r>
    </w:p>
    <w:p w:rsidR="0045618C" w:rsidRPr="00940339" w:rsidRDefault="0045618C" w:rsidP="00227E26">
      <w:pPr>
        <w:spacing w:after="0" w:line="240" w:lineRule="auto"/>
        <w:jc w:val="both"/>
        <w:rPr>
          <w:color w:val="000000" w:themeColor="text1"/>
          <w:sz w:val="23"/>
          <w:szCs w:val="23"/>
        </w:rPr>
      </w:pPr>
      <w:r w:rsidRPr="00940339">
        <w:rPr>
          <w:color w:val="000000" w:themeColor="text1"/>
          <w:sz w:val="23"/>
          <w:szCs w:val="23"/>
        </w:rPr>
        <w:t>Критерии оценивания: правильное выполнение одного тестового задания оценивается 1</w:t>
      </w:r>
      <w:r>
        <w:rPr>
          <w:color w:val="000000" w:themeColor="text1"/>
          <w:sz w:val="23"/>
          <w:szCs w:val="23"/>
        </w:rPr>
        <w:t xml:space="preserve"> </w:t>
      </w:r>
      <w:r w:rsidRPr="00940339">
        <w:rPr>
          <w:color w:val="000000" w:themeColor="text1"/>
          <w:sz w:val="23"/>
          <w:szCs w:val="23"/>
        </w:rPr>
        <w:t>условным баллом, неправильное – 0 баллов. Максимальная общая сумма баллов за все правильные ответы составляет наивысший балл – 100 баллов.</w:t>
      </w:r>
      <w:r w:rsidRPr="00940339">
        <w:rPr>
          <w:color w:val="000000" w:themeColor="text1"/>
          <w:sz w:val="23"/>
          <w:szCs w:val="23"/>
        </w:rPr>
        <w:br w:type="textWrapping" w:clear="all"/>
      </w:r>
    </w:p>
    <w:p w:rsidR="0045618C" w:rsidRPr="00940339" w:rsidRDefault="0045618C" w:rsidP="00227E26">
      <w:pPr>
        <w:spacing w:after="0" w:line="240" w:lineRule="auto"/>
        <w:jc w:val="center"/>
        <w:rPr>
          <w:color w:val="000000" w:themeColor="text1"/>
          <w:sz w:val="23"/>
          <w:szCs w:val="23"/>
        </w:rPr>
      </w:pPr>
      <w:r w:rsidRPr="00940339">
        <w:rPr>
          <w:b/>
          <w:bCs/>
          <w:color w:val="000000" w:themeColor="text1"/>
          <w:sz w:val="23"/>
          <w:szCs w:val="23"/>
        </w:rPr>
        <w:t>Шкала оценивания результатов компьютерного тестирования обучающихся</w:t>
      </w:r>
      <w:r w:rsidRPr="00940339">
        <w:rPr>
          <w:b/>
          <w:bCs/>
          <w:color w:val="000000" w:themeColor="text1"/>
          <w:sz w:val="23"/>
          <w:szCs w:val="23"/>
        </w:rPr>
        <w:br w:type="textWrapping" w:clear="all"/>
        <w:t>(рекомендуемая)</w:t>
      </w:r>
    </w:p>
    <w:tbl>
      <w:tblPr>
        <w:tblW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48"/>
        <w:gridCol w:w="2565"/>
        <w:gridCol w:w="1512"/>
      </w:tblGrid>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Оценка</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Процент верных ответов</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Баллы</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lastRenderedPageBreak/>
              <w:t>«удовлетворительно»</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70–79 %</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61–75 баллов</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«хорошо»</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80–90 %</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76–90 баллов</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«отлично»</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91–100 %</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91–100 баллов</w:t>
            </w:r>
          </w:p>
        </w:tc>
      </w:tr>
    </w:tbl>
    <w:p w:rsidR="0045618C" w:rsidRPr="00940339" w:rsidRDefault="0045618C" w:rsidP="00227E26">
      <w:pPr>
        <w:spacing w:after="0" w:line="240" w:lineRule="auto"/>
        <w:jc w:val="center"/>
        <w:rPr>
          <w:color w:val="000000" w:themeColor="text1"/>
          <w:sz w:val="23"/>
          <w:szCs w:val="23"/>
        </w:rPr>
      </w:pPr>
      <w:r w:rsidRPr="00940339">
        <w:rPr>
          <w:color w:val="000000" w:themeColor="text1"/>
          <w:sz w:val="23"/>
          <w:szCs w:val="23"/>
        </w:rPr>
        <w:t> </w:t>
      </w:r>
    </w:p>
    <w:p w:rsidR="0045618C" w:rsidRPr="00940339" w:rsidRDefault="0045618C" w:rsidP="00227E26">
      <w:pPr>
        <w:spacing w:after="0" w:line="240" w:lineRule="auto"/>
        <w:jc w:val="center"/>
        <w:rPr>
          <w:color w:val="000000" w:themeColor="text1"/>
          <w:sz w:val="23"/>
          <w:szCs w:val="23"/>
        </w:rPr>
      </w:pPr>
      <w:r w:rsidRPr="00940339">
        <w:rPr>
          <w:b/>
          <w:bCs/>
          <w:color w:val="000000" w:themeColor="text1"/>
          <w:sz w:val="23"/>
          <w:szCs w:val="23"/>
        </w:rPr>
        <w:t>Ключи ответов</w:t>
      </w:r>
      <w:r w:rsidRPr="00940339">
        <w:rPr>
          <w:b/>
          <w:bCs/>
          <w:color w:val="000000" w:themeColor="text1"/>
          <w:sz w:val="23"/>
          <w:szCs w:val="23"/>
        </w:rPr>
        <w:br w:type="textWrapping" w:clear="all"/>
      </w:r>
    </w:p>
    <w:p w:rsidR="0045618C" w:rsidRPr="00940339" w:rsidRDefault="0045618C" w:rsidP="00227E26">
      <w:pPr>
        <w:spacing w:after="0" w:line="240" w:lineRule="auto"/>
        <w:jc w:val="both"/>
        <w:rPr>
          <w:color w:val="000000" w:themeColor="text1"/>
          <w:sz w:val="23"/>
          <w:szCs w:val="23"/>
        </w:rPr>
      </w:pPr>
      <w:r w:rsidRPr="00940339">
        <w:rPr>
          <w:color w:val="000000" w:themeColor="text1"/>
          <w:sz w:val="23"/>
          <w:szCs w:val="23"/>
        </w:rPr>
        <w:t> </w:t>
      </w:r>
    </w:p>
    <w:tbl>
      <w:tblPr>
        <w:tblW w:w="957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03"/>
        <w:gridCol w:w="8368"/>
      </w:tblGrid>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 тестовых заданий</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b/>
                <w:bCs/>
                <w:color w:val="000000" w:themeColor="text1"/>
                <w:sz w:val="24"/>
                <w:szCs w:val="24"/>
              </w:rPr>
              <w:t>Номер и вариант правильного ответа</w:t>
            </w:r>
          </w:p>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 </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940339">
              <w:rPr>
                <w:color w:val="000000" w:themeColor="text1"/>
                <w:sz w:val="24"/>
                <w:szCs w:val="24"/>
              </w:rPr>
              <w:t xml:space="preserve">В) </w:t>
            </w:r>
            <w:r w:rsidRPr="00F524BB">
              <w:rPr>
                <w:i/>
                <w:color w:val="000000" w:themeColor="text1"/>
                <w:sz w:val="23"/>
                <w:szCs w:val="23"/>
              </w:rPr>
              <w:t>законом</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227E26">
            <w:pPr>
              <w:spacing w:after="0" w:line="240" w:lineRule="auto"/>
              <w:jc w:val="both"/>
              <w:rPr>
                <w:color w:val="000000" w:themeColor="text1"/>
                <w:sz w:val="23"/>
                <w:szCs w:val="23"/>
                <w:lang w:val="en-US"/>
              </w:rPr>
            </w:pPr>
            <w:r w:rsidRPr="008C238A">
              <w:rPr>
                <w:color w:val="000000" w:themeColor="text1"/>
                <w:sz w:val="23"/>
                <w:szCs w:val="23"/>
              </w:rPr>
              <w:t xml:space="preserve">В) </w:t>
            </w:r>
            <w:r w:rsidRPr="00F524BB">
              <w:rPr>
                <w:i/>
                <w:color w:val="000000" w:themeColor="text1"/>
                <w:sz w:val="23"/>
                <w:szCs w:val="23"/>
              </w:rPr>
              <w:t>нормативные правовые акты</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227E26">
            <w:pPr>
              <w:spacing w:after="0" w:line="240" w:lineRule="auto"/>
              <w:jc w:val="both"/>
              <w:rPr>
                <w:color w:val="000000" w:themeColor="text1"/>
                <w:sz w:val="23"/>
                <w:szCs w:val="23"/>
              </w:rPr>
            </w:pPr>
            <w:r w:rsidRPr="008C238A">
              <w:rPr>
                <w:color w:val="000000" w:themeColor="text1"/>
                <w:sz w:val="23"/>
                <w:szCs w:val="23"/>
              </w:rPr>
              <w:t xml:space="preserve">Г) </w:t>
            </w:r>
            <w:r w:rsidRPr="00B708B9">
              <w:rPr>
                <w:i/>
                <w:color w:val="000000" w:themeColor="text1"/>
                <w:sz w:val="23"/>
                <w:szCs w:val="23"/>
              </w:rPr>
              <w:t>основные исходные положения, на которых строится правовая система государства</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227E26">
            <w:pPr>
              <w:spacing w:after="0" w:line="240" w:lineRule="auto"/>
              <w:jc w:val="both"/>
              <w:rPr>
                <w:color w:val="000000" w:themeColor="text1"/>
                <w:sz w:val="23"/>
                <w:szCs w:val="23"/>
                <w:lang w:val="en-US"/>
              </w:rPr>
            </w:pPr>
            <w:r w:rsidRPr="008C238A">
              <w:rPr>
                <w:color w:val="000000" w:themeColor="text1"/>
                <w:sz w:val="23"/>
                <w:szCs w:val="23"/>
              </w:rPr>
              <w:t xml:space="preserve">Б) </w:t>
            </w:r>
            <w:r w:rsidRPr="00A0609C">
              <w:rPr>
                <w:i/>
                <w:color w:val="000000" w:themeColor="text1"/>
                <w:sz w:val="23"/>
                <w:szCs w:val="23"/>
              </w:rPr>
              <w:t>частным правом</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w:t>
            </w:r>
            <w:r w:rsidRPr="00A0609C">
              <w:rPr>
                <w:i/>
                <w:color w:val="000000" w:themeColor="text1"/>
                <w:sz w:val="23"/>
                <w:szCs w:val="23"/>
              </w:rPr>
              <w:t>норм морали</w:t>
            </w:r>
            <w:r w:rsidRPr="008C238A">
              <w:rPr>
                <w:color w:val="000000" w:themeColor="text1"/>
                <w:sz w:val="23"/>
                <w:szCs w:val="23"/>
              </w:rPr>
              <w:t xml:space="preserve"> </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w:t>
            </w:r>
            <w:r w:rsidRPr="00076151">
              <w:rPr>
                <w:i/>
                <w:color w:val="000000" w:themeColor="text1"/>
                <w:sz w:val="23"/>
                <w:szCs w:val="23"/>
              </w:rPr>
              <w:t>англо-саксонской</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227E26">
            <w:pPr>
              <w:spacing w:after="0" w:line="240" w:lineRule="auto"/>
              <w:jc w:val="both"/>
              <w:rPr>
                <w:color w:val="000000" w:themeColor="text1"/>
                <w:sz w:val="23"/>
                <w:szCs w:val="23"/>
              </w:rPr>
            </w:pPr>
            <w:r w:rsidRPr="008C238A">
              <w:rPr>
                <w:color w:val="000000" w:themeColor="text1"/>
                <w:sz w:val="23"/>
                <w:szCs w:val="23"/>
              </w:rPr>
              <w:t xml:space="preserve">В) </w:t>
            </w:r>
            <w:r w:rsidRPr="00076151">
              <w:rPr>
                <w:i/>
                <w:color w:val="000000" w:themeColor="text1"/>
                <w:sz w:val="23"/>
                <w:szCs w:val="23"/>
              </w:rPr>
              <w:t>Великобритании</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w:t>
            </w:r>
            <w:r w:rsidRPr="00D40671">
              <w:rPr>
                <w:i/>
                <w:color w:val="000000" w:themeColor="text1"/>
                <w:sz w:val="23"/>
                <w:szCs w:val="23"/>
              </w:rPr>
              <w:t xml:space="preserve">романо-германской </w:t>
            </w:r>
            <w:r w:rsidRPr="00D40671">
              <w:rPr>
                <w:i/>
                <w:color w:val="000000" w:themeColor="text1"/>
                <w:sz w:val="24"/>
                <w:szCs w:val="24"/>
              </w:rPr>
              <w:tab/>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227E26">
            <w:pPr>
              <w:spacing w:after="0" w:line="240" w:lineRule="auto"/>
              <w:jc w:val="both"/>
              <w:rPr>
                <w:color w:val="000000" w:themeColor="text1"/>
                <w:sz w:val="23"/>
                <w:szCs w:val="23"/>
              </w:rPr>
            </w:pPr>
            <w:r w:rsidRPr="008C238A">
              <w:rPr>
                <w:color w:val="000000" w:themeColor="text1"/>
                <w:sz w:val="23"/>
                <w:szCs w:val="23"/>
              </w:rPr>
              <w:t xml:space="preserve">В) </w:t>
            </w:r>
            <w:r w:rsidRPr="00076151">
              <w:rPr>
                <w:i/>
                <w:color w:val="000000" w:themeColor="text1"/>
                <w:sz w:val="23"/>
                <w:szCs w:val="23"/>
              </w:rPr>
              <w:t xml:space="preserve">Австрии </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10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w:t>
            </w:r>
            <w:r w:rsidRPr="00076151">
              <w:rPr>
                <w:i/>
                <w:color w:val="000000" w:themeColor="text1"/>
                <w:sz w:val="23"/>
                <w:szCs w:val="23"/>
              </w:rPr>
              <w:t>угон автомобиля</w:t>
            </w:r>
            <w:r w:rsidRPr="008C238A">
              <w:rPr>
                <w:color w:val="000000" w:themeColor="text1"/>
                <w:sz w:val="23"/>
                <w:szCs w:val="23"/>
              </w:rPr>
              <w:t xml:space="preserve"> </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11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227E26">
            <w:pPr>
              <w:spacing w:after="0" w:line="240" w:lineRule="auto"/>
              <w:jc w:val="both"/>
              <w:rPr>
                <w:color w:val="000000" w:themeColor="text1"/>
                <w:sz w:val="23"/>
                <w:szCs w:val="23"/>
              </w:rPr>
            </w:pPr>
            <w:r w:rsidRPr="008C238A">
              <w:rPr>
                <w:color w:val="000000" w:themeColor="text1"/>
                <w:sz w:val="23"/>
                <w:szCs w:val="23"/>
              </w:rPr>
              <w:t xml:space="preserve">Б) </w:t>
            </w:r>
            <w:r w:rsidRPr="00076151">
              <w:rPr>
                <w:i/>
                <w:color w:val="000000" w:themeColor="text1"/>
                <w:sz w:val="23"/>
                <w:szCs w:val="23"/>
              </w:rPr>
              <w:t>решениями</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12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D40671" w:rsidRDefault="0045618C" w:rsidP="00227E26">
            <w:pPr>
              <w:spacing w:after="0" w:line="240" w:lineRule="auto"/>
              <w:jc w:val="both"/>
              <w:rPr>
                <w:color w:val="000000" w:themeColor="text1"/>
                <w:sz w:val="23"/>
                <w:szCs w:val="23"/>
              </w:rPr>
            </w:pPr>
            <w:r w:rsidRPr="008C238A">
              <w:rPr>
                <w:color w:val="000000" w:themeColor="text1"/>
                <w:sz w:val="23"/>
                <w:szCs w:val="23"/>
              </w:rPr>
              <w:t xml:space="preserve">Г) </w:t>
            </w:r>
            <w:r w:rsidRPr="00076151">
              <w:rPr>
                <w:i/>
                <w:color w:val="000000" w:themeColor="text1"/>
                <w:sz w:val="23"/>
                <w:szCs w:val="23"/>
              </w:rPr>
              <w:t>правотворчеством</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13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C66D8" w:rsidRDefault="0045618C" w:rsidP="00227E26">
            <w:pPr>
              <w:spacing w:after="0" w:line="240" w:lineRule="auto"/>
              <w:jc w:val="both"/>
              <w:rPr>
                <w:i/>
                <w:color w:val="000000" w:themeColor="text1"/>
                <w:sz w:val="23"/>
                <w:szCs w:val="23"/>
              </w:rPr>
            </w:pPr>
            <w:r w:rsidRPr="00076151">
              <w:rPr>
                <w:i/>
                <w:color w:val="000000" w:themeColor="text1"/>
                <w:sz w:val="23"/>
                <w:szCs w:val="23"/>
              </w:rPr>
              <w:t>А) систематизацией законодательства</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14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C66D8" w:rsidRDefault="0045618C" w:rsidP="00227E26">
            <w:pPr>
              <w:spacing w:after="0" w:line="240" w:lineRule="auto"/>
              <w:jc w:val="both"/>
              <w:rPr>
                <w:color w:val="000000" w:themeColor="text1"/>
                <w:sz w:val="23"/>
                <w:szCs w:val="23"/>
              </w:rPr>
            </w:pPr>
            <w:r w:rsidRPr="008C238A">
              <w:rPr>
                <w:color w:val="000000" w:themeColor="text1"/>
                <w:sz w:val="23"/>
                <w:szCs w:val="23"/>
              </w:rPr>
              <w:t xml:space="preserve">Б) </w:t>
            </w:r>
            <w:r w:rsidRPr="00076151">
              <w:rPr>
                <w:i/>
                <w:color w:val="000000" w:themeColor="text1"/>
                <w:sz w:val="23"/>
                <w:szCs w:val="23"/>
              </w:rPr>
              <w:t>указы и распоряжения</w:t>
            </w:r>
            <w:r w:rsidRPr="008C238A">
              <w:rPr>
                <w:color w:val="000000" w:themeColor="text1"/>
                <w:sz w:val="23"/>
                <w:szCs w:val="23"/>
              </w:rPr>
              <w:t xml:space="preserve"> </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15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C66D8" w:rsidRDefault="0045618C" w:rsidP="00227E26">
            <w:pPr>
              <w:spacing w:after="0" w:line="240" w:lineRule="auto"/>
              <w:jc w:val="both"/>
              <w:rPr>
                <w:color w:val="000000" w:themeColor="text1"/>
                <w:sz w:val="23"/>
                <w:szCs w:val="23"/>
              </w:rPr>
            </w:pPr>
            <w:r w:rsidRPr="008C238A">
              <w:rPr>
                <w:color w:val="000000" w:themeColor="text1"/>
                <w:sz w:val="23"/>
                <w:szCs w:val="23"/>
              </w:rPr>
              <w:t xml:space="preserve">Г) </w:t>
            </w:r>
            <w:r w:rsidRPr="00076151">
              <w:rPr>
                <w:i/>
                <w:color w:val="000000" w:themeColor="text1"/>
                <w:sz w:val="23"/>
                <w:szCs w:val="23"/>
              </w:rPr>
              <w:t>естественного права</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16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B34262" w:rsidRDefault="0045618C" w:rsidP="00227E26">
            <w:pPr>
              <w:spacing w:after="0" w:line="240" w:lineRule="auto"/>
              <w:jc w:val="both"/>
              <w:rPr>
                <w:i/>
                <w:color w:val="000000" w:themeColor="text1"/>
                <w:sz w:val="23"/>
                <w:szCs w:val="23"/>
              </w:rPr>
            </w:pPr>
            <w:r w:rsidRPr="008C238A">
              <w:rPr>
                <w:color w:val="000000" w:themeColor="text1"/>
                <w:sz w:val="23"/>
                <w:szCs w:val="23"/>
              </w:rPr>
              <w:t xml:space="preserve">Б) </w:t>
            </w:r>
            <w:r w:rsidRPr="00974D50">
              <w:rPr>
                <w:i/>
                <w:color w:val="000000" w:themeColor="text1"/>
                <w:sz w:val="23"/>
                <w:szCs w:val="23"/>
              </w:rPr>
              <w:t xml:space="preserve">санкцией </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17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3912FB" w:rsidRDefault="0045618C" w:rsidP="00227E26">
            <w:pPr>
              <w:spacing w:after="0" w:line="240" w:lineRule="auto"/>
              <w:jc w:val="both"/>
              <w:rPr>
                <w:color w:val="000000" w:themeColor="text1"/>
                <w:sz w:val="23"/>
                <w:szCs w:val="23"/>
              </w:rPr>
            </w:pPr>
            <w:r w:rsidRPr="008C238A">
              <w:rPr>
                <w:color w:val="000000" w:themeColor="text1"/>
                <w:sz w:val="23"/>
                <w:szCs w:val="23"/>
              </w:rPr>
              <w:t xml:space="preserve">Б) </w:t>
            </w:r>
            <w:r w:rsidRPr="00923FB9">
              <w:rPr>
                <w:i/>
                <w:color w:val="000000" w:themeColor="text1"/>
                <w:sz w:val="23"/>
                <w:szCs w:val="23"/>
              </w:rPr>
              <w:t>физические и юридические лица, являющиеся носителями прав и обязанностей</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18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3912FB" w:rsidRDefault="0045618C" w:rsidP="00227E26">
            <w:pPr>
              <w:spacing w:after="0" w:line="240" w:lineRule="auto"/>
              <w:jc w:val="both"/>
              <w:rPr>
                <w:color w:val="000000" w:themeColor="text1"/>
                <w:sz w:val="23"/>
                <w:szCs w:val="23"/>
              </w:rPr>
            </w:pPr>
            <w:r w:rsidRPr="008C238A">
              <w:rPr>
                <w:color w:val="000000" w:themeColor="text1"/>
                <w:sz w:val="23"/>
                <w:szCs w:val="23"/>
              </w:rPr>
              <w:t xml:space="preserve">А) </w:t>
            </w:r>
            <w:r w:rsidRPr="00974D50">
              <w:rPr>
                <w:i/>
                <w:color w:val="000000" w:themeColor="text1"/>
                <w:sz w:val="23"/>
                <w:szCs w:val="23"/>
              </w:rPr>
              <w:t>нормативные акты, которыми регулируется правоотношение</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19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F7639" w:rsidRDefault="0045618C" w:rsidP="00227E26">
            <w:pPr>
              <w:spacing w:after="0" w:line="240" w:lineRule="auto"/>
              <w:jc w:val="both"/>
              <w:rPr>
                <w:color w:val="000000" w:themeColor="text1"/>
                <w:sz w:val="23"/>
                <w:szCs w:val="23"/>
              </w:rPr>
            </w:pPr>
            <w:r w:rsidRPr="008C238A">
              <w:rPr>
                <w:color w:val="000000" w:themeColor="text1"/>
                <w:sz w:val="23"/>
                <w:szCs w:val="23"/>
              </w:rPr>
              <w:t xml:space="preserve">В) </w:t>
            </w:r>
            <w:r w:rsidRPr="00923FB9">
              <w:rPr>
                <w:i/>
                <w:color w:val="000000" w:themeColor="text1"/>
                <w:sz w:val="23"/>
                <w:szCs w:val="23"/>
              </w:rPr>
              <w:t>человек, его права и свободы</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20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3912FB" w:rsidRDefault="0045618C" w:rsidP="00227E26">
            <w:pPr>
              <w:spacing w:after="0" w:line="240" w:lineRule="auto"/>
              <w:jc w:val="both"/>
              <w:rPr>
                <w:i/>
                <w:color w:val="000000" w:themeColor="text1"/>
                <w:sz w:val="23"/>
                <w:szCs w:val="23"/>
              </w:rPr>
            </w:pPr>
            <w:r w:rsidRPr="00542F59">
              <w:rPr>
                <w:color w:val="000000" w:themeColor="text1"/>
                <w:sz w:val="23"/>
                <w:szCs w:val="23"/>
              </w:rPr>
              <w:t>В)</w:t>
            </w:r>
            <w:r w:rsidRPr="00923FB9">
              <w:rPr>
                <w:i/>
                <w:color w:val="000000" w:themeColor="text1"/>
                <w:sz w:val="23"/>
                <w:szCs w:val="23"/>
              </w:rPr>
              <w:t xml:space="preserve"> Гражданский кодекс РФ</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21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3912FB" w:rsidRDefault="0045618C" w:rsidP="00227E26">
            <w:pPr>
              <w:spacing w:after="0" w:line="240" w:lineRule="auto"/>
              <w:jc w:val="both"/>
              <w:rPr>
                <w:i/>
                <w:color w:val="000000" w:themeColor="text1"/>
                <w:sz w:val="23"/>
                <w:szCs w:val="23"/>
              </w:rPr>
            </w:pPr>
            <w:r w:rsidRPr="00FC15B6">
              <w:rPr>
                <w:color w:val="000000" w:themeColor="text1"/>
                <w:sz w:val="23"/>
                <w:szCs w:val="23"/>
              </w:rPr>
              <w:t>Г</w:t>
            </w:r>
            <w:r w:rsidRPr="00FC15B6">
              <w:rPr>
                <w:i/>
                <w:color w:val="000000" w:themeColor="text1"/>
                <w:sz w:val="23"/>
                <w:szCs w:val="23"/>
              </w:rPr>
              <w:t>)1993</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22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3912FB" w:rsidRDefault="0045618C" w:rsidP="00227E26">
            <w:pPr>
              <w:spacing w:after="0" w:line="240" w:lineRule="auto"/>
              <w:jc w:val="both"/>
              <w:rPr>
                <w:color w:val="000000" w:themeColor="text1"/>
                <w:sz w:val="23"/>
                <w:szCs w:val="23"/>
              </w:rPr>
            </w:pPr>
            <w:r w:rsidRPr="00FC15B6">
              <w:rPr>
                <w:color w:val="000000" w:themeColor="text1"/>
                <w:sz w:val="23"/>
                <w:szCs w:val="23"/>
              </w:rPr>
              <w:t xml:space="preserve">А) </w:t>
            </w:r>
            <w:r w:rsidRPr="00FC15B6">
              <w:rPr>
                <w:i/>
                <w:color w:val="000000" w:themeColor="text1"/>
                <w:sz w:val="23"/>
                <w:szCs w:val="23"/>
              </w:rPr>
              <w:t>Цензура запрещается</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23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CF0054" w:rsidRDefault="0045618C" w:rsidP="00227E26">
            <w:pPr>
              <w:spacing w:after="0" w:line="240" w:lineRule="auto"/>
              <w:jc w:val="both"/>
              <w:rPr>
                <w:i/>
                <w:color w:val="000000" w:themeColor="text1"/>
                <w:sz w:val="23"/>
                <w:szCs w:val="23"/>
              </w:rPr>
            </w:pPr>
            <w:r w:rsidRPr="00FC15B6">
              <w:rPr>
                <w:color w:val="000000" w:themeColor="text1"/>
                <w:sz w:val="23"/>
                <w:szCs w:val="23"/>
              </w:rPr>
              <w:t>Г)</w:t>
            </w:r>
            <w:r w:rsidRPr="000B70D2">
              <w:rPr>
                <w:i/>
                <w:color w:val="000000" w:themeColor="text1"/>
                <w:sz w:val="23"/>
                <w:szCs w:val="23"/>
              </w:rPr>
              <w:t xml:space="preserve"> Разрешается, но публикация только по решению суда и в случае социальной значимости снимаемого</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24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CF0054" w:rsidRDefault="0045618C" w:rsidP="00227E26">
            <w:pPr>
              <w:spacing w:after="0" w:line="240" w:lineRule="auto"/>
              <w:jc w:val="both"/>
              <w:rPr>
                <w:color w:val="000000" w:themeColor="text1"/>
                <w:sz w:val="23"/>
                <w:szCs w:val="23"/>
              </w:rPr>
            </w:pPr>
            <w:r w:rsidRPr="000B70D2">
              <w:rPr>
                <w:color w:val="000000" w:themeColor="text1"/>
                <w:sz w:val="23"/>
                <w:szCs w:val="23"/>
              </w:rPr>
              <w:t xml:space="preserve">Г) </w:t>
            </w:r>
            <w:r w:rsidRPr="000B70D2">
              <w:rPr>
                <w:i/>
                <w:color w:val="000000" w:themeColor="text1"/>
                <w:sz w:val="23"/>
                <w:szCs w:val="23"/>
              </w:rPr>
              <w:t>70 лет с момента смерти автора</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25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847418" w:rsidRDefault="0045618C" w:rsidP="00227E26">
            <w:pPr>
              <w:spacing w:after="0" w:line="240" w:lineRule="auto"/>
              <w:jc w:val="both"/>
              <w:rPr>
                <w:color w:val="000000" w:themeColor="text1"/>
                <w:sz w:val="23"/>
                <w:szCs w:val="23"/>
              </w:rPr>
            </w:pPr>
            <w:r w:rsidRPr="002D0B27">
              <w:rPr>
                <w:color w:val="000000" w:themeColor="text1"/>
                <w:sz w:val="23"/>
                <w:szCs w:val="23"/>
              </w:rPr>
              <w:t xml:space="preserve">А) </w:t>
            </w:r>
            <w:r w:rsidRPr="002D0B27">
              <w:rPr>
                <w:i/>
                <w:color w:val="000000" w:themeColor="text1"/>
                <w:sz w:val="23"/>
                <w:szCs w:val="23"/>
              </w:rPr>
              <w:t>правовым</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26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142414" w:rsidRDefault="0045618C" w:rsidP="00227E26">
            <w:pPr>
              <w:spacing w:after="0" w:line="240" w:lineRule="auto"/>
              <w:jc w:val="both"/>
              <w:rPr>
                <w:color w:val="000000" w:themeColor="text1"/>
                <w:sz w:val="23"/>
                <w:szCs w:val="23"/>
              </w:rPr>
            </w:pPr>
            <w:r w:rsidRPr="002D0B27">
              <w:rPr>
                <w:color w:val="000000" w:themeColor="text1"/>
                <w:sz w:val="23"/>
                <w:szCs w:val="23"/>
              </w:rPr>
              <w:t xml:space="preserve">Б) </w:t>
            </w:r>
            <w:r w:rsidRPr="002D0B27">
              <w:rPr>
                <w:i/>
                <w:color w:val="000000" w:themeColor="text1"/>
                <w:sz w:val="23"/>
                <w:szCs w:val="23"/>
              </w:rPr>
              <w:t>свобода конкуренции</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27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227E26">
            <w:pPr>
              <w:spacing w:after="0" w:line="240" w:lineRule="auto"/>
              <w:jc w:val="both"/>
              <w:rPr>
                <w:i/>
                <w:color w:val="000000" w:themeColor="text1"/>
                <w:sz w:val="23"/>
                <w:szCs w:val="23"/>
              </w:rPr>
            </w:pPr>
            <w:r w:rsidRPr="002D0B27">
              <w:rPr>
                <w:i/>
                <w:color w:val="000000" w:themeColor="text1"/>
                <w:sz w:val="23"/>
                <w:szCs w:val="23"/>
              </w:rPr>
              <w:t>В) президентской республикой</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28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227E26">
            <w:pPr>
              <w:spacing w:after="0" w:line="240" w:lineRule="auto"/>
              <w:jc w:val="both"/>
              <w:rPr>
                <w:color w:val="000000" w:themeColor="text1"/>
                <w:sz w:val="23"/>
                <w:szCs w:val="23"/>
              </w:rPr>
            </w:pPr>
            <w:r w:rsidRPr="003E113A">
              <w:rPr>
                <w:color w:val="000000" w:themeColor="text1"/>
                <w:sz w:val="23"/>
                <w:szCs w:val="23"/>
              </w:rPr>
              <w:t xml:space="preserve">В) </w:t>
            </w:r>
            <w:r w:rsidRPr="003E113A">
              <w:rPr>
                <w:i/>
                <w:color w:val="000000" w:themeColor="text1"/>
                <w:sz w:val="23"/>
                <w:szCs w:val="23"/>
              </w:rPr>
              <w:t>Конституция РФ</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29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227E26">
            <w:pPr>
              <w:spacing w:after="0" w:line="240" w:lineRule="auto"/>
              <w:jc w:val="both"/>
              <w:rPr>
                <w:color w:val="000000" w:themeColor="text1"/>
                <w:sz w:val="23"/>
                <w:szCs w:val="23"/>
              </w:rPr>
            </w:pPr>
            <w:r w:rsidRPr="002D0B27">
              <w:rPr>
                <w:color w:val="000000" w:themeColor="text1"/>
                <w:sz w:val="23"/>
                <w:szCs w:val="23"/>
              </w:rPr>
              <w:t>Б) Для пародии, сатиры; В) В развлекательных целях; Г) Для науки; Ж) В образовательных целях; З) Для рецензирования/критики</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30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847418" w:rsidRDefault="0045618C" w:rsidP="00227E26">
            <w:pPr>
              <w:spacing w:after="0" w:line="240" w:lineRule="auto"/>
              <w:jc w:val="both"/>
              <w:rPr>
                <w:color w:val="000000" w:themeColor="text1"/>
                <w:sz w:val="23"/>
                <w:szCs w:val="23"/>
              </w:rPr>
            </w:pPr>
            <w:r w:rsidRPr="002D0B27">
              <w:rPr>
                <w:color w:val="000000" w:themeColor="text1"/>
                <w:sz w:val="23"/>
                <w:szCs w:val="23"/>
              </w:rPr>
              <w:t>А) Право на имя автора; Г) Право следования; Д) Право доступа; Е) Право на обнародование</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31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142414" w:rsidRDefault="0045618C" w:rsidP="00227E26">
            <w:pPr>
              <w:spacing w:after="0" w:line="240" w:lineRule="auto"/>
              <w:jc w:val="both"/>
              <w:rPr>
                <w:color w:val="000000" w:themeColor="text1"/>
                <w:sz w:val="23"/>
                <w:szCs w:val="23"/>
              </w:rPr>
            </w:pPr>
            <w:r w:rsidRPr="002D0B27">
              <w:rPr>
                <w:color w:val="000000" w:themeColor="text1"/>
                <w:sz w:val="23"/>
                <w:szCs w:val="23"/>
              </w:rPr>
              <w:t>А) Обнародовать произведение;  Б) Передавать авторские права третьим лицам</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32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2D0B27" w:rsidRDefault="0045618C" w:rsidP="00227E26">
            <w:pPr>
              <w:spacing w:after="0" w:line="240" w:lineRule="auto"/>
              <w:jc w:val="both"/>
              <w:rPr>
                <w:color w:val="000000" w:themeColor="text1"/>
                <w:sz w:val="23"/>
                <w:szCs w:val="23"/>
              </w:rPr>
            </w:pPr>
            <w:r w:rsidRPr="003E113A">
              <w:rPr>
                <w:color w:val="000000" w:themeColor="text1"/>
                <w:sz w:val="23"/>
                <w:szCs w:val="23"/>
              </w:rPr>
              <w:t xml:space="preserve">Б) </w:t>
            </w:r>
            <w:r w:rsidRPr="003E113A">
              <w:rPr>
                <w:i/>
                <w:color w:val="000000" w:themeColor="text1"/>
                <w:sz w:val="23"/>
                <w:szCs w:val="23"/>
              </w:rPr>
              <w:t>Аномия</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33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227E26">
            <w:pPr>
              <w:spacing w:after="0" w:line="240" w:lineRule="auto"/>
              <w:jc w:val="both"/>
              <w:rPr>
                <w:color w:val="000000" w:themeColor="text1"/>
                <w:sz w:val="23"/>
                <w:szCs w:val="23"/>
              </w:rPr>
            </w:pPr>
            <w:r>
              <w:rPr>
                <w:color w:val="000000" w:themeColor="text1"/>
                <w:sz w:val="23"/>
                <w:szCs w:val="23"/>
              </w:rPr>
              <w:t xml:space="preserve">В) </w:t>
            </w:r>
            <w:r w:rsidRPr="00A32E43">
              <w:rPr>
                <w:i/>
                <w:color w:val="000000" w:themeColor="text1"/>
                <w:sz w:val="23"/>
                <w:szCs w:val="23"/>
              </w:rPr>
              <w:t>Правительство РФ</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lastRenderedPageBreak/>
              <w:t>34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6B7AFE" w:rsidRDefault="0045618C" w:rsidP="00227E26">
            <w:pPr>
              <w:spacing w:after="0" w:line="240" w:lineRule="auto"/>
              <w:jc w:val="both"/>
              <w:rPr>
                <w:color w:val="000000" w:themeColor="text1"/>
                <w:sz w:val="23"/>
                <w:szCs w:val="23"/>
              </w:rPr>
            </w:pPr>
            <w:r>
              <w:rPr>
                <w:color w:val="000000" w:themeColor="text1"/>
                <w:sz w:val="23"/>
                <w:szCs w:val="23"/>
              </w:rPr>
              <w:t xml:space="preserve">А) </w:t>
            </w:r>
            <w:r w:rsidRPr="000F6568">
              <w:rPr>
                <w:i/>
                <w:color w:val="000000" w:themeColor="text1"/>
                <w:sz w:val="23"/>
                <w:szCs w:val="23"/>
              </w:rPr>
              <w:t xml:space="preserve">Решение суда </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35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227E26">
            <w:pPr>
              <w:spacing w:after="0" w:line="240" w:lineRule="auto"/>
              <w:jc w:val="both"/>
              <w:rPr>
                <w:color w:val="000000" w:themeColor="text1"/>
                <w:sz w:val="23"/>
                <w:szCs w:val="23"/>
              </w:rPr>
            </w:pPr>
            <w:r>
              <w:rPr>
                <w:color w:val="000000" w:themeColor="text1"/>
                <w:sz w:val="23"/>
                <w:szCs w:val="23"/>
              </w:rPr>
              <w:t xml:space="preserve">А) </w:t>
            </w:r>
            <w:r w:rsidRPr="00277AFD">
              <w:rPr>
                <w:i/>
                <w:color w:val="000000" w:themeColor="text1"/>
                <w:sz w:val="23"/>
                <w:szCs w:val="23"/>
              </w:rPr>
              <w:t>Государственные органы осуществляют протекционизм по отношению к юным талантам, творческой молодежи, дебютантам, начинающим творческим коллективам</w:t>
            </w:r>
            <w:r>
              <w:rPr>
                <w:i/>
                <w:color w:val="000000" w:themeColor="text1"/>
                <w:sz w:val="23"/>
                <w:szCs w:val="23"/>
              </w:rPr>
              <w:t xml:space="preserve">; </w:t>
            </w:r>
            <w:r>
              <w:rPr>
                <w:color w:val="000000" w:themeColor="text1"/>
                <w:sz w:val="23"/>
                <w:szCs w:val="23"/>
              </w:rPr>
              <w:t>Б)</w:t>
            </w:r>
            <w:r w:rsidRPr="00690DA7">
              <w:t xml:space="preserve"> </w:t>
            </w:r>
            <w:r w:rsidRPr="00277AFD">
              <w:rPr>
                <w:i/>
                <w:color w:val="000000" w:themeColor="text1"/>
                <w:sz w:val="23"/>
                <w:szCs w:val="23"/>
              </w:rPr>
              <w:t>Организация культуры покрывает свои расходы за счет средств учредителя (учредителей), доходов от собственной деятельности и иных разрешенных законодательством РФ доходов и поступлений</w:t>
            </w:r>
            <w:r>
              <w:rPr>
                <w:i/>
                <w:color w:val="000000" w:themeColor="text1"/>
                <w:sz w:val="23"/>
                <w:szCs w:val="23"/>
              </w:rPr>
              <w:t xml:space="preserve">; </w:t>
            </w:r>
            <w:r>
              <w:rPr>
                <w:color w:val="000000" w:themeColor="text1"/>
                <w:sz w:val="23"/>
                <w:szCs w:val="23"/>
              </w:rPr>
              <w:t xml:space="preserve">В) </w:t>
            </w:r>
            <w:r w:rsidRPr="00277AFD">
              <w:rPr>
                <w:i/>
                <w:color w:val="000000" w:themeColor="text1"/>
                <w:sz w:val="23"/>
                <w:szCs w:val="23"/>
              </w:rPr>
              <w:t>Российская Федерация осуществляет целенаправленную политику по возвращению незаконно вывезенных с ее территории культурных ценностей.</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sidRPr="00940339">
              <w:rPr>
                <w:color w:val="000000" w:themeColor="text1"/>
                <w:sz w:val="24"/>
                <w:szCs w:val="24"/>
              </w:rPr>
              <w:t>36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227E26">
            <w:pPr>
              <w:spacing w:after="0" w:line="240" w:lineRule="auto"/>
              <w:jc w:val="both"/>
              <w:rPr>
                <w:color w:val="000000" w:themeColor="text1"/>
                <w:sz w:val="23"/>
                <w:szCs w:val="23"/>
              </w:rPr>
            </w:pPr>
            <w:r w:rsidRPr="00512453">
              <w:rPr>
                <w:color w:val="000000" w:themeColor="text1"/>
                <w:sz w:val="23"/>
                <w:szCs w:val="23"/>
              </w:rPr>
              <w:t xml:space="preserve">В) </w:t>
            </w:r>
            <w:r w:rsidRPr="00512453">
              <w:rPr>
                <w:i/>
                <w:color w:val="000000" w:themeColor="text1"/>
                <w:sz w:val="23"/>
                <w:szCs w:val="23"/>
              </w:rPr>
              <w:t>публичное и частное</w:t>
            </w:r>
          </w:p>
        </w:tc>
      </w:tr>
      <w:tr w:rsidR="0045618C" w:rsidRPr="00940339" w:rsidTr="00715F02">
        <w:trPr>
          <w:trHeight w:val="191"/>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37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3F09D3" w:rsidRDefault="0045618C" w:rsidP="00227E26">
            <w:pPr>
              <w:spacing w:after="0" w:line="240" w:lineRule="auto"/>
              <w:jc w:val="both"/>
              <w:rPr>
                <w:i/>
                <w:color w:val="000000" w:themeColor="text1"/>
                <w:sz w:val="23"/>
                <w:szCs w:val="23"/>
              </w:rPr>
            </w:pPr>
            <w:r>
              <w:rPr>
                <w:color w:val="000000" w:themeColor="text1"/>
                <w:sz w:val="23"/>
                <w:szCs w:val="23"/>
              </w:rPr>
              <w:t xml:space="preserve">А) </w:t>
            </w:r>
            <w:r w:rsidRPr="00C2533C">
              <w:rPr>
                <w:i/>
                <w:color w:val="000000" w:themeColor="text1"/>
                <w:sz w:val="23"/>
                <w:szCs w:val="23"/>
              </w:rPr>
              <w:t>Выставка картин Айвазовского</w:t>
            </w:r>
            <w:r>
              <w:rPr>
                <w:i/>
                <w:color w:val="000000" w:themeColor="text1"/>
                <w:sz w:val="23"/>
                <w:szCs w:val="23"/>
              </w:rPr>
              <w:t xml:space="preserve">; </w:t>
            </w:r>
            <w:r>
              <w:rPr>
                <w:color w:val="000000" w:themeColor="text1"/>
                <w:sz w:val="23"/>
                <w:szCs w:val="23"/>
              </w:rPr>
              <w:t xml:space="preserve">Б) </w:t>
            </w:r>
            <w:r w:rsidRPr="00C2533C">
              <w:rPr>
                <w:i/>
                <w:color w:val="000000" w:themeColor="text1"/>
                <w:sz w:val="23"/>
                <w:szCs w:val="23"/>
              </w:rPr>
              <w:t>Оперные постановки Большого Театра</w:t>
            </w:r>
          </w:p>
        </w:tc>
      </w:tr>
      <w:tr w:rsidR="0045618C" w:rsidRPr="00940339" w:rsidTr="00715F02">
        <w:trPr>
          <w:trHeight w:val="238"/>
        </w:trPr>
        <w:tc>
          <w:tcPr>
            <w:tcW w:w="0" w:type="auto"/>
            <w:tcBorders>
              <w:top w:val="dashed" w:sz="6" w:space="0" w:color="BBBBBB"/>
              <w:left w:val="dashed" w:sz="6" w:space="0" w:color="BBBBBB"/>
              <w:bottom w:val="dashed" w:sz="6" w:space="0" w:color="BBBBBB"/>
              <w:right w:val="dashed" w:sz="6" w:space="0" w:color="BBBBBB"/>
            </w:tcBorders>
            <w:hideMark/>
          </w:tcPr>
          <w:p w:rsidR="0045618C" w:rsidRPr="003F09D3" w:rsidRDefault="0045618C" w:rsidP="00227E26">
            <w:pPr>
              <w:spacing w:after="0" w:line="240" w:lineRule="auto"/>
              <w:jc w:val="center"/>
              <w:rPr>
                <w:color w:val="000000" w:themeColor="text1"/>
                <w:sz w:val="24"/>
                <w:szCs w:val="24"/>
              </w:rPr>
            </w:pPr>
            <w:r>
              <w:rPr>
                <w:color w:val="000000" w:themeColor="text1"/>
                <w:sz w:val="24"/>
                <w:szCs w:val="24"/>
              </w:rPr>
              <w:t>38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227E26">
            <w:pPr>
              <w:spacing w:after="0" w:line="240" w:lineRule="auto"/>
              <w:jc w:val="both"/>
              <w:rPr>
                <w:color w:val="000000" w:themeColor="text1"/>
                <w:sz w:val="23"/>
                <w:szCs w:val="23"/>
              </w:rPr>
            </w:pPr>
            <w:r>
              <w:rPr>
                <w:color w:val="000000" w:themeColor="text1"/>
                <w:sz w:val="23"/>
                <w:szCs w:val="23"/>
              </w:rPr>
              <w:t xml:space="preserve">Б) </w:t>
            </w:r>
            <w:r w:rsidRPr="00C2533C">
              <w:rPr>
                <w:i/>
                <w:color w:val="000000" w:themeColor="text1"/>
                <w:sz w:val="23"/>
                <w:szCs w:val="23"/>
              </w:rPr>
              <w:t>Конфуцианство</w:t>
            </w:r>
          </w:p>
        </w:tc>
      </w:tr>
      <w:tr w:rsidR="0045618C" w:rsidRPr="00940339" w:rsidTr="00715F02">
        <w:trPr>
          <w:trHeight w:val="240"/>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39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227E26">
            <w:pPr>
              <w:spacing w:after="0" w:line="240" w:lineRule="auto"/>
              <w:jc w:val="both"/>
              <w:rPr>
                <w:color w:val="000000" w:themeColor="text1"/>
                <w:sz w:val="23"/>
                <w:szCs w:val="23"/>
              </w:rPr>
            </w:pPr>
            <w:r>
              <w:rPr>
                <w:color w:val="000000" w:themeColor="text1"/>
                <w:sz w:val="23"/>
                <w:szCs w:val="23"/>
              </w:rPr>
              <w:t xml:space="preserve">Г) </w:t>
            </w:r>
            <w:r w:rsidRPr="00166811">
              <w:rPr>
                <w:i/>
                <w:color w:val="000000" w:themeColor="text1"/>
                <w:sz w:val="23"/>
                <w:szCs w:val="23"/>
              </w:rPr>
              <w:t>Во всех трех типах обществ</w:t>
            </w:r>
          </w:p>
        </w:tc>
      </w:tr>
      <w:tr w:rsidR="0045618C" w:rsidRPr="00940339" w:rsidTr="00715F02">
        <w:trPr>
          <w:trHeight w:val="240"/>
        </w:trPr>
        <w:tc>
          <w:tcPr>
            <w:tcW w:w="0" w:type="auto"/>
            <w:tcBorders>
              <w:top w:val="dashed" w:sz="6" w:space="0" w:color="BBBBBB"/>
              <w:left w:val="dashed" w:sz="6" w:space="0" w:color="BBBBBB"/>
              <w:bottom w:val="dashed" w:sz="6" w:space="0" w:color="BBBBBB"/>
              <w:right w:val="dashed" w:sz="6" w:space="0" w:color="BBBBBB"/>
            </w:tcBorders>
            <w:hideMark/>
          </w:tcPr>
          <w:p w:rsidR="0045618C" w:rsidRDefault="0045618C" w:rsidP="00227E26">
            <w:pPr>
              <w:spacing w:after="0" w:line="240" w:lineRule="auto"/>
              <w:jc w:val="center"/>
              <w:rPr>
                <w:color w:val="000000" w:themeColor="text1"/>
                <w:sz w:val="24"/>
                <w:szCs w:val="24"/>
              </w:rPr>
            </w:pPr>
            <w:r>
              <w:rPr>
                <w:color w:val="000000" w:themeColor="text1"/>
                <w:sz w:val="24"/>
                <w:szCs w:val="24"/>
              </w:rPr>
              <w:t>40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227E26">
            <w:pPr>
              <w:spacing w:after="0" w:line="240" w:lineRule="auto"/>
              <w:jc w:val="both"/>
              <w:rPr>
                <w:color w:val="000000" w:themeColor="text1"/>
                <w:sz w:val="23"/>
                <w:szCs w:val="23"/>
              </w:rPr>
            </w:pPr>
            <w:r>
              <w:rPr>
                <w:color w:val="000000" w:themeColor="text1"/>
                <w:sz w:val="23"/>
                <w:szCs w:val="23"/>
              </w:rPr>
              <w:t>1-Б; 2-В; 3-А</w:t>
            </w:r>
          </w:p>
        </w:tc>
      </w:tr>
      <w:tr w:rsidR="0045618C" w:rsidRPr="00940339" w:rsidTr="00715F02">
        <w:trPr>
          <w:trHeight w:val="240"/>
        </w:trPr>
        <w:tc>
          <w:tcPr>
            <w:tcW w:w="0" w:type="auto"/>
            <w:tcBorders>
              <w:top w:val="dashed" w:sz="6" w:space="0" w:color="BBBBBB"/>
              <w:left w:val="dashed" w:sz="6" w:space="0" w:color="BBBBBB"/>
              <w:bottom w:val="dashed" w:sz="6" w:space="0" w:color="BBBBBB"/>
              <w:right w:val="dashed" w:sz="6" w:space="0" w:color="BBBBBB"/>
            </w:tcBorders>
            <w:hideMark/>
          </w:tcPr>
          <w:p w:rsidR="0045618C" w:rsidRDefault="0045618C" w:rsidP="00227E26">
            <w:pPr>
              <w:spacing w:after="0" w:line="240" w:lineRule="auto"/>
              <w:jc w:val="center"/>
              <w:rPr>
                <w:color w:val="000000" w:themeColor="text1"/>
                <w:sz w:val="24"/>
                <w:szCs w:val="24"/>
              </w:rPr>
            </w:pPr>
            <w:r>
              <w:rPr>
                <w:color w:val="000000" w:themeColor="text1"/>
                <w:sz w:val="24"/>
                <w:szCs w:val="24"/>
              </w:rPr>
              <w:t>41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227E26">
            <w:pPr>
              <w:spacing w:after="0" w:line="240" w:lineRule="auto"/>
              <w:jc w:val="both"/>
              <w:rPr>
                <w:color w:val="000000" w:themeColor="text1"/>
                <w:sz w:val="23"/>
                <w:szCs w:val="23"/>
              </w:rPr>
            </w:pPr>
            <w:r>
              <w:rPr>
                <w:color w:val="000000" w:themeColor="text1"/>
                <w:sz w:val="23"/>
                <w:szCs w:val="23"/>
              </w:rPr>
              <w:t>1-В,Г,Д,Ж; 2-А,Б,Е</w:t>
            </w:r>
          </w:p>
        </w:tc>
      </w:tr>
      <w:tr w:rsidR="0045618C" w:rsidRPr="00940339" w:rsidTr="00715F02">
        <w:trPr>
          <w:trHeight w:val="240"/>
        </w:trPr>
        <w:tc>
          <w:tcPr>
            <w:tcW w:w="0" w:type="auto"/>
            <w:tcBorders>
              <w:top w:val="dashed" w:sz="6" w:space="0" w:color="BBBBBB"/>
              <w:left w:val="dashed" w:sz="6" w:space="0" w:color="BBBBBB"/>
              <w:bottom w:val="dashed" w:sz="6" w:space="0" w:color="BBBBBB"/>
              <w:right w:val="dashed" w:sz="6" w:space="0" w:color="BBBBBB"/>
            </w:tcBorders>
            <w:hideMark/>
          </w:tcPr>
          <w:p w:rsidR="0045618C" w:rsidRDefault="0045618C" w:rsidP="00227E26">
            <w:pPr>
              <w:spacing w:after="0" w:line="240" w:lineRule="auto"/>
              <w:jc w:val="center"/>
              <w:rPr>
                <w:color w:val="000000" w:themeColor="text1"/>
                <w:sz w:val="24"/>
                <w:szCs w:val="24"/>
              </w:rPr>
            </w:pPr>
            <w:r>
              <w:rPr>
                <w:color w:val="000000" w:themeColor="text1"/>
                <w:sz w:val="24"/>
                <w:szCs w:val="24"/>
              </w:rPr>
              <w:t>42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227E26">
            <w:pPr>
              <w:spacing w:after="0" w:line="240" w:lineRule="auto"/>
              <w:jc w:val="both"/>
              <w:rPr>
                <w:color w:val="000000" w:themeColor="text1"/>
                <w:sz w:val="23"/>
                <w:szCs w:val="23"/>
              </w:rPr>
            </w:pPr>
            <w:r>
              <w:rPr>
                <w:color w:val="000000" w:themeColor="text1"/>
                <w:sz w:val="23"/>
                <w:szCs w:val="23"/>
              </w:rPr>
              <w:t>1-Б,В; 2-А,Д; 3-Е</w:t>
            </w:r>
          </w:p>
        </w:tc>
      </w:tr>
      <w:tr w:rsidR="0045618C" w:rsidRPr="00940339" w:rsidTr="00715F02">
        <w:trPr>
          <w:trHeight w:val="240"/>
        </w:trPr>
        <w:tc>
          <w:tcPr>
            <w:tcW w:w="0" w:type="auto"/>
            <w:tcBorders>
              <w:top w:val="dashed" w:sz="6" w:space="0" w:color="BBBBBB"/>
              <w:left w:val="dashed" w:sz="6" w:space="0" w:color="BBBBBB"/>
              <w:bottom w:val="dashed" w:sz="6" w:space="0" w:color="BBBBBB"/>
              <w:right w:val="dashed" w:sz="6" w:space="0" w:color="BBBBBB"/>
            </w:tcBorders>
            <w:hideMark/>
          </w:tcPr>
          <w:p w:rsidR="0045618C" w:rsidRDefault="0045618C" w:rsidP="00227E26">
            <w:pPr>
              <w:spacing w:after="0" w:line="240" w:lineRule="auto"/>
              <w:jc w:val="center"/>
              <w:rPr>
                <w:color w:val="000000" w:themeColor="text1"/>
                <w:sz w:val="24"/>
                <w:szCs w:val="24"/>
              </w:rPr>
            </w:pPr>
            <w:r>
              <w:rPr>
                <w:color w:val="000000" w:themeColor="text1"/>
                <w:sz w:val="24"/>
                <w:szCs w:val="24"/>
              </w:rPr>
              <w:t>43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227E26">
            <w:pPr>
              <w:spacing w:after="0" w:line="240" w:lineRule="auto"/>
              <w:jc w:val="both"/>
              <w:rPr>
                <w:color w:val="000000" w:themeColor="text1"/>
                <w:sz w:val="23"/>
                <w:szCs w:val="23"/>
              </w:rPr>
            </w:pPr>
            <w:r>
              <w:rPr>
                <w:color w:val="000000" w:themeColor="text1"/>
                <w:sz w:val="23"/>
                <w:szCs w:val="23"/>
              </w:rPr>
              <w:t>1-Д; 2-А; 3-Г; 4-В; 5-Б</w:t>
            </w:r>
          </w:p>
        </w:tc>
      </w:tr>
      <w:tr w:rsidR="0045618C" w:rsidRPr="00940339" w:rsidTr="00715F02">
        <w:trPr>
          <w:trHeight w:val="240"/>
        </w:trPr>
        <w:tc>
          <w:tcPr>
            <w:tcW w:w="0" w:type="auto"/>
            <w:tcBorders>
              <w:top w:val="dashed" w:sz="6" w:space="0" w:color="BBBBBB"/>
              <w:left w:val="dashed" w:sz="6" w:space="0" w:color="BBBBBB"/>
              <w:bottom w:val="dashed" w:sz="6" w:space="0" w:color="BBBBBB"/>
              <w:right w:val="dashed" w:sz="6" w:space="0" w:color="BBBBBB"/>
            </w:tcBorders>
            <w:hideMark/>
          </w:tcPr>
          <w:p w:rsidR="0045618C" w:rsidRDefault="0045618C" w:rsidP="00227E26">
            <w:pPr>
              <w:spacing w:after="0" w:line="240" w:lineRule="auto"/>
              <w:jc w:val="center"/>
              <w:rPr>
                <w:color w:val="000000" w:themeColor="text1"/>
                <w:sz w:val="24"/>
                <w:szCs w:val="24"/>
              </w:rPr>
            </w:pPr>
            <w:r>
              <w:rPr>
                <w:color w:val="000000" w:themeColor="text1"/>
                <w:sz w:val="24"/>
                <w:szCs w:val="24"/>
              </w:rPr>
              <w:t>44.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B1B8A" w:rsidRDefault="0045618C" w:rsidP="00227E26">
            <w:pPr>
              <w:spacing w:after="0" w:line="240" w:lineRule="auto"/>
              <w:jc w:val="both"/>
              <w:rPr>
                <w:color w:val="000000" w:themeColor="text1"/>
                <w:sz w:val="23"/>
                <w:szCs w:val="23"/>
              </w:rPr>
            </w:pPr>
            <w:r w:rsidRPr="00545CEB">
              <w:rPr>
                <w:color w:val="000000" w:themeColor="text1"/>
                <w:sz w:val="23"/>
                <w:szCs w:val="23"/>
              </w:rPr>
              <w:t>1-Б; 2-А; 3-В</w:t>
            </w:r>
          </w:p>
        </w:tc>
      </w:tr>
      <w:tr w:rsidR="0045618C" w:rsidRPr="00940339" w:rsidTr="00715F02">
        <w:trPr>
          <w:trHeight w:val="243"/>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45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227E26">
            <w:pPr>
              <w:spacing w:after="0" w:line="240" w:lineRule="auto"/>
              <w:rPr>
                <w:i/>
                <w:color w:val="000000" w:themeColor="text1"/>
                <w:sz w:val="24"/>
                <w:szCs w:val="24"/>
              </w:rPr>
            </w:pPr>
            <w:r w:rsidRPr="00752621">
              <w:rPr>
                <w:i/>
                <w:color w:val="000000" w:themeColor="text1"/>
                <w:sz w:val="24"/>
                <w:szCs w:val="24"/>
              </w:rPr>
              <w:t>творческой деятельности; культурной деятельности</w:t>
            </w:r>
          </w:p>
        </w:tc>
      </w:tr>
      <w:tr w:rsidR="0045618C" w:rsidRPr="00940339" w:rsidTr="00715F02">
        <w:trPr>
          <w:trHeight w:val="288"/>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46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227E26">
            <w:pPr>
              <w:spacing w:after="0" w:line="240" w:lineRule="auto"/>
              <w:jc w:val="both"/>
              <w:rPr>
                <w:i/>
                <w:color w:val="000000" w:themeColor="text1"/>
                <w:sz w:val="24"/>
                <w:szCs w:val="24"/>
              </w:rPr>
            </w:pPr>
            <w:r w:rsidRPr="00752621">
              <w:rPr>
                <w:i/>
                <w:color w:val="000000" w:themeColor="text1"/>
                <w:sz w:val="24"/>
                <w:szCs w:val="24"/>
              </w:rPr>
              <w:t>культурные ценности</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47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227E26">
            <w:pPr>
              <w:spacing w:after="0" w:line="240" w:lineRule="auto"/>
              <w:rPr>
                <w:i/>
                <w:color w:val="000000" w:themeColor="text1"/>
                <w:sz w:val="24"/>
                <w:szCs w:val="24"/>
              </w:rPr>
            </w:pPr>
            <w:r w:rsidRPr="00752621">
              <w:rPr>
                <w:i/>
                <w:color w:val="000000" w:themeColor="text1"/>
                <w:sz w:val="24"/>
                <w:szCs w:val="24"/>
              </w:rPr>
              <w:t>массовая культура</w:t>
            </w:r>
          </w:p>
        </w:tc>
      </w:tr>
      <w:tr w:rsidR="0045618C" w:rsidRPr="00940339" w:rsidTr="00715F02">
        <w:trPr>
          <w:trHeight w:val="329"/>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48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227E26">
            <w:pPr>
              <w:spacing w:after="0" w:line="240" w:lineRule="auto"/>
              <w:jc w:val="both"/>
              <w:rPr>
                <w:i/>
                <w:color w:val="000000" w:themeColor="text1"/>
                <w:sz w:val="24"/>
                <w:szCs w:val="24"/>
              </w:rPr>
            </w:pPr>
            <w:r w:rsidRPr="00752621">
              <w:rPr>
                <w:i/>
                <w:color w:val="000000" w:themeColor="text1"/>
                <w:sz w:val="24"/>
                <w:szCs w:val="24"/>
              </w:rPr>
              <w:t>элитарная культура</w:t>
            </w:r>
          </w:p>
        </w:tc>
      </w:tr>
      <w:tr w:rsidR="0045618C" w:rsidRPr="00940339" w:rsidTr="00715F02">
        <w:trPr>
          <w:trHeight w:val="236"/>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49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227E26">
            <w:pPr>
              <w:spacing w:after="0" w:line="240" w:lineRule="auto"/>
              <w:jc w:val="both"/>
              <w:rPr>
                <w:i/>
                <w:color w:val="000000" w:themeColor="text1"/>
                <w:sz w:val="24"/>
                <w:szCs w:val="24"/>
              </w:rPr>
            </w:pPr>
            <w:r w:rsidRPr="00752621">
              <w:rPr>
                <w:i/>
                <w:color w:val="000000" w:themeColor="text1"/>
                <w:sz w:val="24"/>
                <w:szCs w:val="24"/>
              </w:rPr>
              <w:t>проектный подход/проектная деятельность.</w:t>
            </w:r>
          </w:p>
        </w:tc>
      </w:tr>
      <w:tr w:rsidR="0045618C" w:rsidRPr="00940339" w:rsidTr="00715F02">
        <w:trPr>
          <w:trHeight w:val="212"/>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50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227E26">
            <w:pPr>
              <w:spacing w:after="0" w:line="240" w:lineRule="auto"/>
              <w:jc w:val="both"/>
              <w:rPr>
                <w:i/>
                <w:color w:val="000000" w:themeColor="text1"/>
                <w:sz w:val="24"/>
                <w:szCs w:val="24"/>
              </w:rPr>
            </w:pPr>
            <w:r w:rsidRPr="00752621">
              <w:rPr>
                <w:i/>
                <w:color w:val="000000" w:themeColor="text1"/>
                <w:sz w:val="24"/>
                <w:szCs w:val="24"/>
              </w:rPr>
              <w:t>контркультура</w:t>
            </w:r>
          </w:p>
        </w:tc>
      </w:tr>
      <w:tr w:rsidR="0045618C" w:rsidRPr="00940339" w:rsidTr="00715F02">
        <w:trPr>
          <w:trHeight w:val="159"/>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51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227E26">
            <w:pPr>
              <w:spacing w:after="0" w:line="240" w:lineRule="auto"/>
              <w:jc w:val="both"/>
              <w:rPr>
                <w:i/>
                <w:color w:val="000000" w:themeColor="text1"/>
                <w:sz w:val="24"/>
                <w:szCs w:val="24"/>
              </w:rPr>
            </w:pPr>
            <w:r w:rsidRPr="00377C14">
              <w:rPr>
                <w:i/>
                <w:color w:val="000000" w:themeColor="text1"/>
                <w:sz w:val="24"/>
                <w:szCs w:val="24"/>
              </w:rPr>
              <w:t>культурное наследие.</w:t>
            </w:r>
          </w:p>
        </w:tc>
      </w:tr>
      <w:tr w:rsidR="0045618C" w:rsidRPr="00940339" w:rsidTr="00715F02">
        <w:trPr>
          <w:trHeight w:val="155"/>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52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227E26">
            <w:pPr>
              <w:spacing w:after="0" w:line="240" w:lineRule="auto"/>
              <w:jc w:val="both"/>
              <w:rPr>
                <w:i/>
                <w:color w:val="000000" w:themeColor="text1"/>
                <w:sz w:val="24"/>
                <w:szCs w:val="24"/>
              </w:rPr>
            </w:pPr>
            <w:r w:rsidRPr="00377C14">
              <w:rPr>
                <w:i/>
                <w:color w:val="000000" w:themeColor="text1"/>
                <w:sz w:val="24"/>
                <w:szCs w:val="24"/>
              </w:rPr>
              <w:t>памятник культуры</w:t>
            </w:r>
          </w:p>
        </w:tc>
      </w:tr>
      <w:tr w:rsidR="0045618C" w:rsidRPr="00940339" w:rsidTr="00715F02">
        <w:trPr>
          <w:trHeight w:val="232"/>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53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227E26">
            <w:pPr>
              <w:spacing w:after="0" w:line="240" w:lineRule="auto"/>
              <w:jc w:val="both"/>
              <w:rPr>
                <w:i/>
                <w:color w:val="000000" w:themeColor="text1"/>
                <w:sz w:val="24"/>
                <w:szCs w:val="24"/>
              </w:rPr>
            </w:pPr>
            <w:r w:rsidRPr="00377C14">
              <w:rPr>
                <w:i/>
                <w:color w:val="000000" w:themeColor="text1"/>
                <w:sz w:val="24"/>
                <w:szCs w:val="24"/>
              </w:rPr>
              <w:t>музея</w:t>
            </w:r>
          </w:p>
        </w:tc>
      </w:tr>
      <w:tr w:rsidR="0045618C" w:rsidRPr="00940339" w:rsidTr="00715F02">
        <w:trPr>
          <w:trHeight w:val="266"/>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54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227E26">
            <w:pPr>
              <w:spacing w:after="0" w:line="240" w:lineRule="auto"/>
              <w:jc w:val="both"/>
              <w:rPr>
                <w:i/>
                <w:color w:val="000000" w:themeColor="text1"/>
                <w:sz w:val="24"/>
                <w:szCs w:val="24"/>
              </w:rPr>
            </w:pPr>
            <w:r w:rsidRPr="00377C14">
              <w:rPr>
                <w:i/>
                <w:color w:val="000000" w:themeColor="text1"/>
                <w:sz w:val="24"/>
                <w:szCs w:val="24"/>
              </w:rPr>
              <w:t>интеллектуальная</w:t>
            </w:r>
          </w:p>
        </w:tc>
      </w:tr>
      <w:tr w:rsidR="0045618C" w:rsidRPr="00940339" w:rsidTr="00715F02">
        <w:trPr>
          <w:trHeight w:val="246"/>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55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227E26">
            <w:pPr>
              <w:spacing w:after="0" w:line="240" w:lineRule="auto"/>
              <w:jc w:val="both"/>
              <w:rPr>
                <w:i/>
                <w:color w:val="000000" w:themeColor="text1"/>
                <w:sz w:val="24"/>
                <w:szCs w:val="24"/>
              </w:rPr>
            </w:pPr>
            <w:r w:rsidRPr="00377C14">
              <w:rPr>
                <w:i/>
                <w:color w:val="000000" w:themeColor="text1"/>
                <w:sz w:val="24"/>
                <w:szCs w:val="24"/>
              </w:rPr>
              <w:t>Автора или правообладателя.</w:t>
            </w:r>
          </w:p>
        </w:tc>
      </w:tr>
      <w:tr w:rsidR="0045618C" w:rsidRPr="00940339" w:rsidTr="00715F02">
        <w:trPr>
          <w:trHeight w:val="263"/>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56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227E26">
            <w:pPr>
              <w:spacing w:after="0" w:line="240" w:lineRule="auto"/>
              <w:jc w:val="both"/>
              <w:rPr>
                <w:i/>
                <w:color w:val="000000" w:themeColor="text1"/>
                <w:sz w:val="24"/>
                <w:szCs w:val="24"/>
              </w:rPr>
            </w:pPr>
            <w:r w:rsidRPr="00377C14">
              <w:rPr>
                <w:i/>
                <w:color w:val="000000" w:themeColor="text1"/>
                <w:sz w:val="24"/>
                <w:szCs w:val="24"/>
              </w:rPr>
              <w:t>исполнителю</w:t>
            </w:r>
          </w:p>
        </w:tc>
      </w:tr>
      <w:tr w:rsidR="0045618C" w:rsidRPr="00940339" w:rsidTr="00715F02">
        <w:trPr>
          <w:trHeight w:val="100"/>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57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227E26">
            <w:pPr>
              <w:spacing w:after="0" w:line="240" w:lineRule="auto"/>
              <w:jc w:val="both"/>
              <w:rPr>
                <w:i/>
                <w:color w:val="000000" w:themeColor="text1"/>
                <w:sz w:val="24"/>
                <w:szCs w:val="24"/>
              </w:rPr>
            </w:pPr>
            <w:r w:rsidRPr="00377C14">
              <w:rPr>
                <w:i/>
                <w:color w:val="000000" w:themeColor="text1"/>
                <w:sz w:val="24"/>
                <w:szCs w:val="24"/>
              </w:rPr>
              <w:t>получение вознаграждения</w:t>
            </w:r>
          </w:p>
        </w:tc>
      </w:tr>
      <w:tr w:rsidR="0045618C" w:rsidRPr="00940339" w:rsidTr="00715F02">
        <w:trPr>
          <w:trHeight w:val="204"/>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58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227E26">
            <w:pPr>
              <w:spacing w:after="0" w:line="240" w:lineRule="auto"/>
              <w:jc w:val="both"/>
              <w:rPr>
                <w:i/>
                <w:color w:val="000000" w:themeColor="text1"/>
                <w:sz w:val="24"/>
                <w:szCs w:val="24"/>
              </w:rPr>
            </w:pPr>
            <w:r>
              <w:rPr>
                <w:i/>
                <w:color w:val="000000" w:themeColor="text1"/>
                <w:sz w:val="23"/>
                <w:szCs w:val="23"/>
              </w:rPr>
              <w:t>частные</w:t>
            </w:r>
          </w:p>
        </w:tc>
      </w:tr>
      <w:tr w:rsidR="0045618C" w:rsidRPr="00940339" w:rsidTr="00715F02">
        <w:trPr>
          <w:trHeight w:val="157"/>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59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52621" w:rsidRDefault="0045618C" w:rsidP="00227E26">
            <w:pPr>
              <w:spacing w:after="0" w:line="240" w:lineRule="auto"/>
              <w:jc w:val="both"/>
              <w:rPr>
                <w:i/>
                <w:color w:val="000000" w:themeColor="text1"/>
                <w:sz w:val="24"/>
                <w:szCs w:val="24"/>
              </w:rPr>
            </w:pPr>
            <w:r w:rsidRPr="00AE6FB7">
              <w:rPr>
                <w:i/>
                <w:color w:val="000000" w:themeColor="text1"/>
                <w:sz w:val="23"/>
                <w:szCs w:val="23"/>
              </w:rPr>
              <w:t>дома культуры</w:t>
            </w:r>
          </w:p>
        </w:tc>
      </w:tr>
      <w:tr w:rsidR="0045618C" w:rsidRPr="00940339" w:rsidTr="00715F02">
        <w:trPr>
          <w:trHeight w:val="101"/>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60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F53C10" w:rsidRDefault="0045618C" w:rsidP="00227E26">
            <w:pPr>
              <w:spacing w:after="0" w:line="240" w:lineRule="auto"/>
              <w:jc w:val="both"/>
              <w:rPr>
                <w:i/>
                <w:color w:val="000000" w:themeColor="text1"/>
                <w:sz w:val="24"/>
                <w:szCs w:val="24"/>
              </w:rPr>
            </w:pPr>
            <w:r w:rsidRPr="00F53C10">
              <w:rPr>
                <w:i/>
                <w:color w:val="000000" w:themeColor="text1"/>
                <w:sz w:val="23"/>
                <w:szCs w:val="23"/>
              </w:rPr>
              <w:t>биенале</w:t>
            </w:r>
          </w:p>
        </w:tc>
      </w:tr>
      <w:tr w:rsidR="0045618C" w:rsidRPr="00940339" w:rsidTr="00715F02">
        <w:trPr>
          <w:trHeight w:val="201"/>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61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F53C10" w:rsidRDefault="0045618C" w:rsidP="00227E26">
            <w:pPr>
              <w:spacing w:after="0" w:line="240" w:lineRule="auto"/>
              <w:jc w:val="both"/>
              <w:rPr>
                <w:i/>
                <w:color w:val="000000" w:themeColor="text1"/>
                <w:sz w:val="24"/>
                <w:szCs w:val="24"/>
              </w:rPr>
            </w:pPr>
            <w:r w:rsidRPr="00F53C10">
              <w:rPr>
                <w:i/>
                <w:color w:val="000000" w:themeColor="text1"/>
                <w:sz w:val="23"/>
                <w:szCs w:val="23"/>
              </w:rPr>
              <w:t>арт-менеджмент</w:t>
            </w:r>
          </w:p>
        </w:tc>
      </w:tr>
      <w:tr w:rsidR="0045618C" w:rsidRPr="00940339" w:rsidTr="00715F02">
        <w:trPr>
          <w:trHeight w:val="301"/>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62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F53C10" w:rsidRDefault="0045618C" w:rsidP="00227E26">
            <w:pPr>
              <w:spacing w:after="0" w:line="240" w:lineRule="auto"/>
              <w:jc w:val="both"/>
              <w:rPr>
                <w:i/>
                <w:color w:val="000000" w:themeColor="text1"/>
                <w:sz w:val="24"/>
                <w:szCs w:val="24"/>
              </w:rPr>
            </w:pPr>
            <w:r w:rsidRPr="00F53C10">
              <w:rPr>
                <w:i/>
                <w:color w:val="000000" w:themeColor="text1"/>
                <w:sz w:val="23"/>
                <w:szCs w:val="23"/>
              </w:rPr>
              <w:t>аукцион</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63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F53C10" w:rsidRDefault="0045618C" w:rsidP="00227E26">
            <w:pPr>
              <w:spacing w:after="0" w:line="240" w:lineRule="auto"/>
              <w:jc w:val="both"/>
              <w:rPr>
                <w:i/>
                <w:color w:val="000000" w:themeColor="text1"/>
                <w:sz w:val="23"/>
                <w:szCs w:val="23"/>
              </w:rPr>
            </w:pPr>
            <w:r w:rsidRPr="00F53C10">
              <w:rPr>
                <w:i/>
                <w:color w:val="000000" w:themeColor="text1"/>
                <w:sz w:val="23"/>
                <w:szCs w:val="23"/>
              </w:rPr>
              <w:t>Эрмитаж</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64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F53C10" w:rsidRDefault="0045618C" w:rsidP="00227E26">
            <w:pPr>
              <w:spacing w:after="0" w:line="240" w:lineRule="auto"/>
              <w:jc w:val="both"/>
              <w:rPr>
                <w:i/>
                <w:color w:val="000000" w:themeColor="text1"/>
                <w:sz w:val="24"/>
                <w:szCs w:val="24"/>
              </w:rPr>
            </w:pPr>
            <w:r w:rsidRPr="00F53C10">
              <w:rPr>
                <w:i/>
                <w:color w:val="000000" w:themeColor="text1"/>
                <w:sz w:val="23"/>
                <w:szCs w:val="23"/>
              </w:rPr>
              <w:t>Новосибирский Государственный Академический Театр Оперы и Балета</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65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227E26">
            <w:pPr>
              <w:spacing w:after="0" w:line="240" w:lineRule="auto"/>
              <w:jc w:val="both"/>
              <w:rPr>
                <w:i/>
                <w:color w:val="000000" w:themeColor="text1"/>
                <w:sz w:val="24"/>
                <w:szCs w:val="24"/>
              </w:rPr>
            </w:pPr>
            <w:r w:rsidRPr="0056275A">
              <w:rPr>
                <w:i/>
                <w:color w:val="000000" w:themeColor="text1"/>
                <w:sz w:val="23"/>
                <w:szCs w:val="23"/>
              </w:rPr>
              <w:t>Ростовский областной музей краеведения</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66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227E26">
            <w:pPr>
              <w:spacing w:after="0" w:line="240" w:lineRule="auto"/>
              <w:jc w:val="both"/>
              <w:rPr>
                <w:i/>
                <w:color w:val="000000" w:themeColor="text1"/>
                <w:sz w:val="24"/>
                <w:szCs w:val="24"/>
              </w:rPr>
            </w:pPr>
            <w:r w:rsidRPr="00377C14">
              <w:rPr>
                <w:i/>
                <w:color w:val="000000" w:themeColor="text1"/>
                <w:sz w:val="24"/>
                <w:szCs w:val="24"/>
              </w:rPr>
              <w:t>апроприацией</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67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227E26">
            <w:pPr>
              <w:spacing w:after="0" w:line="240" w:lineRule="auto"/>
              <w:jc w:val="both"/>
              <w:rPr>
                <w:i/>
                <w:color w:val="000000" w:themeColor="text1"/>
                <w:sz w:val="24"/>
                <w:szCs w:val="24"/>
              </w:rPr>
            </w:pPr>
            <w:r w:rsidRPr="00377C14">
              <w:rPr>
                <w:i/>
                <w:color w:val="000000" w:themeColor="text1"/>
                <w:sz w:val="24"/>
                <w:szCs w:val="24"/>
              </w:rPr>
              <w:t>экспроприацией</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68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227E26">
            <w:pPr>
              <w:spacing w:after="0" w:line="240" w:lineRule="auto"/>
              <w:jc w:val="both"/>
              <w:rPr>
                <w:i/>
                <w:color w:val="000000" w:themeColor="text1"/>
                <w:sz w:val="24"/>
                <w:szCs w:val="24"/>
              </w:rPr>
            </w:pPr>
            <w:r w:rsidRPr="00EA12DD">
              <w:rPr>
                <w:i/>
                <w:color w:val="000000" w:themeColor="text1"/>
                <w:sz w:val="24"/>
                <w:szCs w:val="24"/>
              </w:rPr>
              <w:t>инкультурация</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69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227E26">
            <w:pPr>
              <w:spacing w:after="0" w:line="240" w:lineRule="auto"/>
              <w:jc w:val="both"/>
              <w:rPr>
                <w:i/>
                <w:color w:val="000000" w:themeColor="text1"/>
                <w:sz w:val="24"/>
                <w:szCs w:val="24"/>
              </w:rPr>
            </w:pPr>
            <w:r w:rsidRPr="00EA12DD">
              <w:rPr>
                <w:i/>
                <w:color w:val="000000" w:themeColor="text1"/>
                <w:sz w:val="24"/>
                <w:szCs w:val="24"/>
              </w:rPr>
              <w:t>Кристис/ Christie's</w:t>
            </w:r>
          </w:p>
        </w:tc>
      </w:tr>
      <w:tr w:rsidR="0045618C" w:rsidRPr="00940339" w:rsidTr="00715F02">
        <w:trPr>
          <w:trHeight w:val="190"/>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70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227E26">
            <w:pPr>
              <w:spacing w:after="0" w:line="240" w:lineRule="auto"/>
              <w:jc w:val="both"/>
              <w:rPr>
                <w:i/>
                <w:color w:val="000000" w:themeColor="text1"/>
                <w:sz w:val="24"/>
                <w:szCs w:val="24"/>
              </w:rPr>
            </w:pPr>
            <w:r w:rsidRPr="00EA12DD">
              <w:rPr>
                <w:i/>
                <w:color w:val="000000" w:themeColor="text1"/>
                <w:sz w:val="24"/>
                <w:szCs w:val="24"/>
              </w:rPr>
              <w:t>коммодификация</w:t>
            </w:r>
          </w:p>
        </w:tc>
      </w:tr>
      <w:tr w:rsidR="0045618C" w:rsidRPr="00940339" w:rsidTr="00715F02">
        <w:trPr>
          <w:trHeight w:val="148"/>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71</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EA12DD" w:rsidRDefault="0045618C" w:rsidP="00227E26">
            <w:pPr>
              <w:spacing w:after="0" w:line="240" w:lineRule="auto"/>
              <w:rPr>
                <w:i/>
                <w:color w:val="000000" w:themeColor="text1"/>
                <w:sz w:val="24"/>
                <w:szCs w:val="24"/>
              </w:rPr>
            </w:pPr>
            <w:r w:rsidRPr="00F53C10">
              <w:rPr>
                <w:i/>
                <w:color w:val="000000" w:themeColor="text1"/>
                <w:sz w:val="24"/>
                <w:szCs w:val="24"/>
              </w:rPr>
              <w:t xml:space="preserve">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w:t>
            </w:r>
            <w:r>
              <w:rPr>
                <w:i/>
                <w:color w:val="000000" w:themeColor="text1"/>
                <w:sz w:val="24"/>
                <w:szCs w:val="24"/>
              </w:rPr>
              <w:t xml:space="preserve">дать определение свободе слова и выразить свое </w:t>
            </w:r>
            <w:r>
              <w:rPr>
                <w:i/>
                <w:color w:val="000000" w:themeColor="text1"/>
                <w:sz w:val="24"/>
                <w:szCs w:val="24"/>
              </w:rPr>
              <w:lastRenderedPageBreak/>
              <w:t>отношение к данной проблеме, приведя непротиворечивые и обоснованные аргументу в защиту своей позиции.</w:t>
            </w:r>
          </w:p>
        </w:tc>
      </w:tr>
      <w:tr w:rsidR="0045618C" w:rsidRPr="00940339" w:rsidTr="00715F02">
        <w:trPr>
          <w:trHeight w:val="323"/>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lastRenderedPageBreak/>
              <w:t>72</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rPr>
                <w:color w:val="000000" w:themeColor="text1"/>
                <w:sz w:val="24"/>
                <w:szCs w:val="24"/>
              </w:rPr>
            </w:pPr>
            <w:r w:rsidRPr="00F53C10">
              <w:rPr>
                <w:i/>
                <w:color w:val="000000" w:themeColor="text1"/>
                <w:sz w:val="24"/>
                <w:szCs w:val="24"/>
              </w:rPr>
              <w:t xml:space="preserve">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w:t>
            </w:r>
            <w:r>
              <w:rPr>
                <w:i/>
                <w:color w:val="000000" w:themeColor="text1"/>
                <w:sz w:val="24"/>
                <w:szCs w:val="24"/>
              </w:rPr>
              <w:t>дать определение цензуре и  выразить свое отношение к данной проблеме, приведя непротиворечивые и обоснованные аргументу в защиту своей позиции.</w:t>
            </w:r>
          </w:p>
        </w:tc>
      </w:tr>
      <w:tr w:rsidR="0045618C" w:rsidRPr="00940339" w:rsidTr="00715F02">
        <w:trPr>
          <w:trHeight w:val="102"/>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73</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D76F0" w:rsidRDefault="0045618C" w:rsidP="00227E26">
            <w:pPr>
              <w:spacing w:after="0" w:line="240" w:lineRule="auto"/>
              <w:rPr>
                <w:i/>
                <w:color w:val="000000" w:themeColor="text1"/>
                <w:sz w:val="24"/>
                <w:szCs w:val="24"/>
              </w:rPr>
            </w:pPr>
            <w:r w:rsidRPr="00F53C10">
              <w:rPr>
                <w:i/>
                <w:color w:val="000000" w:themeColor="text1"/>
                <w:sz w:val="24"/>
                <w:szCs w:val="24"/>
              </w:rPr>
              <w:t xml:space="preserve">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w:t>
            </w:r>
            <w:r>
              <w:rPr>
                <w:i/>
                <w:color w:val="000000" w:themeColor="text1"/>
                <w:sz w:val="24"/>
                <w:szCs w:val="24"/>
              </w:rPr>
              <w:t xml:space="preserve">дать определения всекм ключевым понятиям и показать их взаимосвязь между собой. </w:t>
            </w:r>
          </w:p>
        </w:tc>
      </w:tr>
      <w:tr w:rsidR="0045618C" w:rsidRPr="00940339" w:rsidTr="00715F02">
        <w:trPr>
          <w:trHeight w:val="231"/>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74</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D76F0" w:rsidRDefault="0045618C" w:rsidP="00227E26">
            <w:pPr>
              <w:spacing w:after="0" w:line="240" w:lineRule="auto"/>
              <w:rPr>
                <w:i/>
                <w:color w:val="000000" w:themeColor="text1"/>
                <w:sz w:val="24"/>
                <w:szCs w:val="24"/>
              </w:rPr>
            </w:pPr>
            <w:r w:rsidRPr="007D76F0">
              <w:rPr>
                <w:i/>
                <w:color w:val="000000" w:themeColor="text1"/>
                <w:sz w:val="24"/>
                <w:szCs w:val="24"/>
              </w:rPr>
              <w:t>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описать и проанализировать как минимум 3 новые технологии, применяющиеся в реализации и продвижении культурных проектов в современной России.</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75</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D76F0" w:rsidRDefault="0045618C" w:rsidP="00227E26">
            <w:pPr>
              <w:spacing w:after="0" w:line="240" w:lineRule="auto"/>
              <w:rPr>
                <w:i/>
                <w:color w:val="000000" w:themeColor="text1"/>
                <w:sz w:val="24"/>
                <w:szCs w:val="24"/>
              </w:rPr>
            </w:pPr>
            <w:r w:rsidRPr="007D76F0">
              <w:rPr>
                <w:i/>
                <w:color w:val="000000" w:themeColor="text1"/>
                <w:sz w:val="24"/>
                <w:szCs w:val="24"/>
              </w:rPr>
              <w:t>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раскрыть основные принципы проектного подхода, показать и аргументировать его преимущества и недостатки в сравнении с другими подходами к управлению деятельностью учреждений культуры.</w:t>
            </w:r>
          </w:p>
        </w:tc>
      </w:tr>
      <w:tr w:rsidR="0045618C" w:rsidRPr="00940339" w:rsidTr="00715F02">
        <w:trPr>
          <w:trHeight w:val="234"/>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76</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7D76F0" w:rsidRDefault="0045618C" w:rsidP="00227E26">
            <w:pPr>
              <w:spacing w:after="0" w:line="240" w:lineRule="auto"/>
              <w:rPr>
                <w:i/>
                <w:color w:val="000000" w:themeColor="text1"/>
                <w:sz w:val="24"/>
                <w:szCs w:val="24"/>
              </w:rPr>
            </w:pPr>
            <w:r w:rsidRPr="00F53C10">
              <w:rPr>
                <w:i/>
                <w:color w:val="000000" w:themeColor="text1"/>
                <w:sz w:val="24"/>
                <w:szCs w:val="24"/>
              </w:rPr>
              <w:t>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показать как минимум 3 отличия двух моделей, при этом аргументировано доказав преимущества и недостатки каждой из них.</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77</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both"/>
              <w:rPr>
                <w:color w:val="000000" w:themeColor="text1"/>
                <w:sz w:val="24"/>
                <w:szCs w:val="24"/>
              </w:rPr>
            </w:pPr>
            <w:r w:rsidRPr="00F53C10">
              <w:rPr>
                <w:i/>
                <w:color w:val="000000" w:themeColor="text1"/>
                <w:sz w:val="24"/>
                <w:szCs w:val="24"/>
              </w:rPr>
              <w:t>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показать как минимум 3 отличия двух моделей, при этом аргументировано доказав преимущества и недостатки каждой из них.</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78</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both"/>
              <w:rPr>
                <w:color w:val="000000" w:themeColor="text1"/>
                <w:sz w:val="24"/>
                <w:szCs w:val="24"/>
              </w:rPr>
            </w:pPr>
            <w:r>
              <w:rPr>
                <w:i/>
                <w:color w:val="000000" w:themeColor="text1"/>
                <w:sz w:val="24"/>
                <w:szCs w:val="24"/>
              </w:rPr>
              <w:t>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привести примеры применения ИИ в сфере культуры, преимущества и недостатки данной технологии и противоречия в правовом регулировании ИИ и объектов, созданных с помощью ИИ.</w:t>
            </w:r>
          </w:p>
        </w:tc>
      </w:tr>
      <w:tr w:rsidR="0045618C" w:rsidRPr="00940339" w:rsidTr="00715F02">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r>
              <w:rPr>
                <w:color w:val="000000" w:themeColor="text1"/>
                <w:sz w:val="24"/>
                <w:szCs w:val="24"/>
              </w:rPr>
              <w:t>79</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B276F5" w:rsidRDefault="0045618C" w:rsidP="00227E26">
            <w:pPr>
              <w:spacing w:after="0" w:line="240" w:lineRule="auto"/>
              <w:jc w:val="both"/>
              <w:rPr>
                <w:i/>
                <w:color w:val="000000" w:themeColor="text1"/>
                <w:sz w:val="24"/>
                <w:szCs w:val="24"/>
              </w:rPr>
            </w:pPr>
            <w:r w:rsidRPr="00B276F5">
              <w:rPr>
                <w:i/>
                <w:color w:val="000000" w:themeColor="text1"/>
                <w:sz w:val="24"/>
                <w:szCs w:val="24"/>
              </w:rPr>
              <w:t>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продемонстрировать глубокое понимание актуальных нормативно-правовых документов и уметь находить противоречия и точки роста. Студент должен показать, что требует дальнейшего переосмысление и изменений в законодательстве в сфере культуры для того, чтобы отвечать вызовам современности.</w:t>
            </w:r>
          </w:p>
        </w:tc>
      </w:tr>
      <w:tr w:rsidR="0045618C" w:rsidRPr="00940339" w:rsidTr="00715F02">
        <w:trPr>
          <w:trHeight w:val="319"/>
        </w:trPr>
        <w:tc>
          <w:tcPr>
            <w:tcW w:w="0" w:type="auto"/>
            <w:tcBorders>
              <w:top w:val="dashed" w:sz="6" w:space="0" w:color="BBBBBB"/>
              <w:left w:val="dashed" w:sz="6" w:space="0" w:color="BBBBBB"/>
              <w:bottom w:val="dashed" w:sz="6" w:space="0" w:color="BBBBBB"/>
              <w:right w:val="dashed" w:sz="6" w:space="0" w:color="BBBBBB"/>
            </w:tcBorders>
            <w:hideMark/>
          </w:tcPr>
          <w:p w:rsidR="0045618C" w:rsidRDefault="0045618C" w:rsidP="00227E26">
            <w:pPr>
              <w:spacing w:after="0" w:line="240" w:lineRule="auto"/>
              <w:jc w:val="center"/>
              <w:rPr>
                <w:color w:val="000000" w:themeColor="text1"/>
                <w:sz w:val="24"/>
                <w:szCs w:val="24"/>
              </w:rPr>
            </w:pPr>
            <w:r>
              <w:rPr>
                <w:color w:val="000000" w:themeColor="text1"/>
                <w:sz w:val="24"/>
                <w:szCs w:val="24"/>
              </w:rPr>
              <w:t>80</w:t>
            </w: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both"/>
              <w:rPr>
                <w:color w:val="000000" w:themeColor="text1"/>
                <w:sz w:val="24"/>
                <w:szCs w:val="24"/>
              </w:rPr>
            </w:pPr>
            <w:r w:rsidRPr="00B276F5">
              <w:rPr>
                <w:i/>
                <w:color w:val="000000" w:themeColor="text1"/>
                <w:sz w:val="24"/>
                <w:szCs w:val="24"/>
              </w:rPr>
              <w:t xml:space="preserve">В качестве ответа принимается развернутое раскрытие поставленного вопроса, без фактических ошибок, имеющее обоснование позиции студента. Отвечающий должен продемонстрировать глубокое понимание </w:t>
            </w:r>
            <w:r>
              <w:rPr>
                <w:i/>
                <w:color w:val="000000" w:themeColor="text1"/>
                <w:sz w:val="24"/>
                <w:szCs w:val="24"/>
              </w:rPr>
              <w:t xml:space="preserve">функционирования учреждений в современной России. Студент должен продемонстрировать умение анализировать и выявлять противоречия и точки роста в современной культурной сфере России и предлагать пути решения, возникающих проблем. </w:t>
            </w:r>
          </w:p>
        </w:tc>
      </w:tr>
      <w:tr w:rsidR="0045618C" w:rsidRPr="00940339" w:rsidTr="00715F02">
        <w:trPr>
          <w:trHeight w:val="100"/>
        </w:trPr>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center"/>
              <w:rPr>
                <w:color w:val="000000" w:themeColor="text1"/>
                <w:sz w:val="24"/>
                <w:szCs w:val="24"/>
              </w:rPr>
            </w:pPr>
          </w:p>
        </w:tc>
        <w:tc>
          <w:tcPr>
            <w:tcW w:w="0" w:type="auto"/>
            <w:tcBorders>
              <w:top w:val="dashed" w:sz="6" w:space="0" w:color="BBBBBB"/>
              <w:left w:val="dashed" w:sz="6" w:space="0" w:color="BBBBBB"/>
              <w:bottom w:val="dashed" w:sz="6" w:space="0" w:color="BBBBBB"/>
              <w:right w:val="dashed" w:sz="6" w:space="0" w:color="BBBBBB"/>
            </w:tcBorders>
            <w:hideMark/>
          </w:tcPr>
          <w:p w:rsidR="0045618C" w:rsidRPr="00940339" w:rsidRDefault="0045618C" w:rsidP="00227E26">
            <w:pPr>
              <w:spacing w:after="0" w:line="240" w:lineRule="auto"/>
              <w:jc w:val="both"/>
              <w:rPr>
                <w:color w:val="000000" w:themeColor="text1"/>
                <w:sz w:val="24"/>
                <w:szCs w:val="24"/>
              </w:rPr>
            </w:pPr>
          </w:p>
        </w:tc>
      </w:tr>
    </w:tbl>
    <w:p w:rsidR="0045618C" w:rsidRDefault="0045618C" w:rsidP="00227E26">
      <w:pPr>
        <w:spacing w:after="0" w:line="240" w:lineRule="auto"/>
      </w:pPr>
    </w:p>
    <w:p w:rsidR="0045618C" w:rsidRDefault="0045618C" w:rsidP="00227E26">
      <w:pPr>
        <w:spacing w:after="0" w:line="240" w:lineRule="auto"/>
        <w:jc w:val="both"/>
        <w:rPr>
          <w:b/>
          <w:sz w:val="28"/>
          <w:szCs w:val="28"/>
        </w:rPr>
      </w:pPr>
    </w:p>
    <w:p w:rsidR="0045618C" w:rsidRPr="00A44062" w:rsidRDefault="0045618C" w:rsidP="00227E26">
      <w:pPr>
        <w:spacing w:after="0" w:line="240" w:lineRule="auto"/>
        <w:jc w:val="both"/>
        <w:rPr>
          <w:b/>
          <w:sz w:val="28"/>
          <w:szCs w:val="28"/>
        </w:rPr>
      </w:pPr>
    </w:p>
    <w:p w:rsidR="00552AA3" w:rsidRDefault="008E76B0" w:rsidP="00227E26">
      <w:pPr>
        <w:spacing w:after="0" w:line="240" w:lineRule="auto"/>
        <w:jc w:val="center"/>
        <w:rPr>
          <w:b/>
          <w:sz w:val="28"/>
          <w:szCs w:val="28"/>
        </w:rPr>
      </w:pPr>
      <w:r w:rsidRPr="008E76B0">
        <w:rPr>
          <w:b/>
          <w:sz w:val="28"/>
          <w:szCs w:val="28"/>
        </w:rPr>
        <w:t>II. КРАТКОЕ СОДЕРЖАНИЕ ЗАНЯТИЙ.</w:t>
      </w:r>
    </w:p>
    <w:p w:rsidR="00DF4D79" w:rsidRPr="005A7283" w:rsidRDefault="00DF4D79" w:rsidP="00227E26">
      <w:pPr>
        <w:spacing w:after="0" w:line="240" w:lineRule="auto"/>
        <w:jc w:val="center"/>
        <w:rPr>
          <w:b/>
          <w:sz w:val="28"/>
          <w:szCs w:val="28"/>
        </w:rPr>
      </w:pPr>
    </w:p>
    <w:p w:rsidR="00BA1CD2" w:rsidRDefault="00BA1CD2" w:rsidP="00227E26">
      <w:pPr>
        <w:autoSpaceDE w:val="0"/>
        <w:autoSpaceDN w:val="0"/>
        <w:adjustRightInd w:val="0"/>
        <w:spacing w:after="0" w:line="240" w:lineRule="auto"/>
        <w:jc w:val="center"/>
        <w:rPr>
          <w:b/>
          <w:color w:val="000000"/>
          <w:sz w:val="28"/>
          <w:szCs w:val="28"/>
        </w:rPr>
      </w:pPr>
      <w:r>
        <w:rPr>
          <w:b/>
          <w:color w:val="000000"/>
          <w:sz w:val="28"/>
          <w:szCs w:val="28"/>
        </w:rPr>
        <w:t xml:space="preserve">Раздел 1. </w:t>
      </w:r>
    </w:p>
    <w:p w:rsidR="00BA1CD2" w:rsidRDefault="00BA1CD2" w:rsidP="00227E26">
      <w:pPr>
        <w:autoSpaceDE w:val="0"/>
        <w:autoSpaceDN w:val="0"/>
        <w:adjustRightInd w:val="0"/>
        <w:spacing w:after="0" w:line="240" w:lineRule="auto"/>
        <w:jc w:val="center"/>
        <w:rPr>
          <w:b/>
          <w:color w:val="000000"/>
          <w:sz w:val="28"/>
          <w:szCs w:val="28"/>
        </w:rPr>
      </w:pPr>
      <w:r w:rsidRPr="00906E83">
        <w:rPr>
          <w:b/>
          <w:color w:val="000000"/>
          <w:sz w:val="28"/>
          <w:szCs w:val="28"/>
        </w:rPr>
        <w:t>Общая характеристика системы нормативно-правовых актов в сфере медиа</w:t>
      </w:r>
    </w:p>
    <w:p w:rsidR="00BA1CD2" w:rsidRDefault="00BA1CD2" w:rsidP="00227E26">
      <w:pPr>
        <w:autoSpaceDE w:val="0"/>
        <w:autoSpaceDN w:val="0"/>
        <w:adjustRightInd w:val="0"/>
        <w:spacing w:after="0" w:line="240" w:lineRule="auto"/>
        <w:jc w:val="center"/>
        <w:rPr>
          <w:b/>
          <w:color w:val="000000"/>
          <w:sz w:val="28"/>
          <w:szCs w:val="28"/>
        </w:rPr>
      </w:pPr>
    </w:p>
    <w:p w:rsidR="00BA1CD2" w:rsidRDefault="00BA1CD2" w:rsidP="00227E26">
      <w:pPr>
        <w:autoSpaceDE w:val="0"/>
        <w:autoSpaceDN w:val="0"/>
        <w:adjustRightInd w:val="0"/>
        <w:spacing w:after="0" w:line="240" w:lineRule="auto"/>
        <w:jc w:val="both"/>
        <w:rPr>
          <w:b/>
          <w:color w:val="000000"/>
          <w:sz w:val="28"/>
          <w:szCs w:val="28"/>
        </w:rPr>
      </w:pPr>
      <w:r w:rsidRPr="00A93DC2">
        <w:rPr>
          <w:b/>
          <w:color w:val="000000"/>
          <w:sz w:val="28"/>
          <w:szCs w:val="28"/>
        </w:rPr>
        <w:t>Тема 1.</w:t>
      </w:r>
      <w:r w:rsidRPr="00906E83">
        <w:t xml:space="preserve"> </w:t>
      </w:r>
      <w:r w:rsidRPr="00906E83">
        <w:rPr>
          <w:b/>
          <w:color w:val="000000"/>
          <w:sz w:val="28"/>
          <w:szCs w:val="28"/>
        </w:rPr>
        <w:t>Иерархия законов, регулир</w:t>
      </w:r>
      <w:r>
        <w:rPr>
          <w:b/>
          <w:color w:val="000000"/>
          <w:sz w:val="28"/>
          <w:szCs w:val="28"/>
        </w:rPr>
        <w:t>ующих сферу медиа в России .</w:t>
      </w:r>
    </w:p>
    <w:p w:rsidR="00BA1CD2" w:rsidRDefault="00BA1CD2" w:rsidP="00227E26">
      <w:pPr>
        <w:autoSpaceDE w:val="0"/>
        <w:autoSpaceDN w:val="0"/>
        <w:adjustRightInd w:val="0"/>
        <w:spacing w:after="0" w:line="240" w:lineRule="auto"/>
        <w:jc w:val="both"/>
        <w:rPr>
          <w:color w:val="000000"/>
          <w:sz w:val="28"/>
          <w:szCs w:val="28"/>
        </w:rPr>
      </w:pPr>
      <w:r>
        <w:rPr>
          <w:color w:val="000000"/>
          <w:sz w:val="28"/>
          <w:szCs w:val="28"/>
        </w:rPr>
        <w:t>О</w:t>
      </w:r>
      <w:r w:rsidRPr="00906E83">
        <w:rPr>
          <w:color w:val="000000"/>
          <w:sz w:val="28"/>
          <w:szCs w:val="28"/>
        </w:rPr>
        <w:t>сновные нормативно-правовые акты</w:t>
      </w:r>
      <w:r>
        <w:rPr>
          <w:color w:val="000000"/>
          <w:sz w:val="28"/>
          <w:szCs w:val="28"/>
        </w:rPr>
        <w:t>, регулирующие деятельность сферы медиа.</w:t>
      </w:r>
      <w:r w:rsidRPr="00906E83">
        <w:rPr>
          <w:color w:val="000000"/>
          <w:sz w:val="28"/>
          <w:szCs w:val="28"/>
        </w:rPr>
        <w:t xml:space="preserve"> </w:t>
      </w:r>
      <w:r>
        <w:rPr>
          <w:color w:val="000000"/>
          <w:sz w:val="28"/>
          <w:szCs w:val="28"/>
        </w:rPr>
        <w:t>Ф</w:t>
      </w:r>
      <w:r w:rsidRPr="00906E83">
        <w:rPr>
          <w:color w:val="000000"/>
          <w:sz w:val="28"/>
          <w:szCs w:val="28"/>
        </w:rPr>
        <w:t>ункции средств массовой инф</w:t>
      </w:r>
      <w:r>
        <w:rPr>
          <w:color w:val="000000"/>
          <w:sz w:val="28"/>
          <w:szCs w:val="28"/>
        </w:rPr>
        <w:t xml:space="preserve">ормации в информационной сфере. </w:t>
      </w:r>
      <w:r w:rsidRPr="00906E83">
        <w:rPr>
          <w:color w:val="000000"/>
          <w:sz w:val="28"/>
          <w:szCs w:val="28"/>
        </w:rPr>
        <w:t>СМИ в законодательстве Российской Федерации.</w:t>
      </w:r>
    </w:p>
    <w:p w:rsidR="00BA1CD2" w:rsidRDefault="00BA1CD2" w:rsidP="00227E26">
      <w:pPr>
        <w:autoSpaceDE w:val="0"/>
        <w:autoSpaceDN w:val="0"/>
        <w:adjustRightInd w:val="0"/>
        <w:spacing w:after="0" w:line="240" w:lineRule="auto"/>
        <w:jc w:val="both"/>
        <w:rPr>
          <w:color w:val="000000"/>
          <w:sz w:val="28"/>
          <w:szCs w:val="28"/>
        </w:rPr>
      </w:pPr>
      <w:r w:rsidRPr="00906E83">
        <w:rPr>
          <w:color w:val="000000"/>
          <w:sz w:val="28"/>
          <w:szCs w:val="28"/>
        </w:rPr>
        <w:t xml:space="preserve">Федеральный Закон «О средствах массовой информации» («Закон о СМИ»), </w:t>
      </w:r>
    </w:p>
    <w:p w:rsidR="00BA1CD2" w:rsidRPr="00906E83" w:rsidRDefault="00BA1CD2" w:rsidP="00227E26">
      <w:pPr>
        <w:autoSpaceDE w:val="0"/>
        <w:autoSpaceDN w:val="0"/>
        <w:adjustRightInd w:val="0"/>
        <w:spacing w:after="0" w:line="240" w:lineRule="auto"/>
        <w:jc w:val="both"/>
        <w:rPr>
          <w:color w:val="000000"/>
          <w:sz w:val="28"/>
          <w:szCs w:val="28"/>
        </w:rPr>
      </w:pPr>
      <w:r w:rsidRPr="00906E83">
        <w:rPr>
          <w:color w:val="000000"/>
          <w:sz w:val="28"/>
          <w:szCs w:val="28"/>
        </w:rPr>
        <w:t>Федеральный закон «Об информации, информационных технологиях и о защите информации»,</w:t>
      </w:r>
    </w:p>
    <w:p w:rsidR="00BA1CD2" w:rsidRDefault="00BA1CD2" w:rsidP="00227E26">
      <w:pPr>
        <w:autoSpaceDE w:val="0"/>
        <w:autoSpaceDN w:val="0"/>
        <w:adjustRightInd w:val="0"/>
        <w:spacing w:after="0" w:line="240" w:lineRule="auto"/>
        <w:jc w:val="both"/>
        <w:rPr>
          <w:color w:val="000000"/>
          <w:sz w:val="28"/>
          <w:szCs w:val="28"/>
        </w:rPr>
      </w:pPr>
      <w:r w:rsidRPr="00906E83">
        <w:rPr>
          <w:color w:val="000000"/>
          <w:sz w:val="28"/>
          <w:szCs w:val="28"/>
        </w:rPr>
        <w:t xml:space="preserve"> Федеральный закон «О порядке освещения деятельности органов государственной власти в государственных средствах массовой информации». Именно он определяет критерий «государственности» средства массовой информации (ст. 3) и устанавливает порядок регулярного освещения в прессе деятельности органов государственной власти.</w:t>
      </w:r>
    </w:p>
    <w:p w:rsidR="00BA1CD2" w:rsidRDefault="00BA1CD2" w:rsidP="00227E26">
      <w:pPr>
        <w:spacing w:after="0" w:line="240" w:lineRule="auto"/>
        <w:jc w:val="both"/>
        <w:rPr>
          <w:sz w:val="28"/>
          <w:szCs w:val="28"/>
        </w:rPr>
      </w:pPr>
      <w:r w:rsidRPr="00690B29">
        <w:rPr>
          <w:sz w:val="28"/>
          <w:szCs w:val="28"/>
        </w:rPr>
        <w:t>Кроме названных специальных законов, определенные аспекты деятельности СМИ регулируют:</w:t>
      </w:r>
    </w:p>
    <w:p w:rsidR="00BA1CD2" w:rsidRPr="00690B29" w:rsidRDefault="00BA1CD2" w:rsidP="00227E26">
      <w:pPr>
        <w:spacing w:after="0" w:line="240" w:lineRule="auto"/>
        <w:jc w:val="both"/>
        <w:rPr>
          <w:sz w:val="28"/>
          <w:szCs w:val="28"/>
        </w:rPr>
      </w:pPr>
      <w:r w:rsidRPr="00690B29">
        <w:rPr>
          <w:sz w:val="28"/>
          <w:szCs w:val="28"/>
        </w:rPr>
        <w:t>Гражданский кодекс — сфере интеллектуальной собственности практически полностью посвящена часть 4 ГК РФ. Также постоянно увеличивается количество споров по ст. 152 ГК РФ – «Защита чести, достоинства и деловой репутации»;</w:t>
      </w:r>
    </w:p>
    <w:p w:rsidR="00BA1CD2" w:rsidRPr="00690B29" w:rsidRDefault="00BA1CD2" w:rsidP="00227E26">
      <w:pPr>
        <w:spacing w:after="0" w:line="240" w:lineRule="auto"/>
        <w:jc w:val="both"/>
        <w:rPr>
          <w:sz w:val="28"/>
          <w:szCs w:val="28"/>
        </w:rPr>
      </w:pPr>
      <w:r w:rsidRPr="00690B29">
        <w:rPr>
          <w:sz w:val="28"/>
          <w:szCs w:val="28"/>
        </w:rPr>
        <w:t>Уголовный кодекс – множество дел в данной сфере возбуждается по ст. 146 «Нарушение авторских и смежных прав». Помимо прочего, защита информационной безопасности человека и гражданина прослеживается через весь Уголовный кодекс (ст. 137 «Нарушение неприкосновенности частной жизни», ст. 138 «Нарушение тайны переписки, телефонных переговоров, почтовых, телеграфных или иных сообщений», ст. 138.1 «Незаконный оборот специальных технических средств, предназначенных для негласного получения информации»);</w:t>
      </w:r>
    </w:p>
    <w:p w:rsidR="00BA1CD2" w:rsidRPr="00690B29" w:rsidRDefault="00BA1CD2" w:rsidP="00227E26">
      <w:pPr>
        <w:spacing w:after="0" w:line="240" w:lineRule="auto"/>
        <w:jc w:val="both"/>
        <w:rPr>
          <w:sz w:val="28"/>
          <w:szCs w:val="28"/>
        </w:rPr>
      </w:pPr>
      <w:r w:rsidRPr="00690B29">
        <w:rPr>
          <w:sz w:val="28"/>
          <w:szCs w:val="28"/>
        </w:rPr>
        <w:t>Кодекс об административных правонарушениях;</w:t>
      </w:r>
    </w:p>
    <w:p w:rsidR="00BA1CD2" w:rsidRPr="00690B29" w:rsidRDefault="00BA1CD2" w:rsidP="00227E26">
      <w:pPr>
        <w:spacing w:after="0" w:line="240" w:lineRule="auto"/>
        <w:jc w:val="both"/>
        <w:rPr>
          <w:sz w:val="28"/>
          <w:szCs w:val="28"/>
        </w:rPr>
      </w:pPr>
      <w:r w:rsidRPr="00690B29">
        <w:rPr>
          <w:sz w:val="28"/>
          <w:szCs w:val="28"/>
        </w:rPr>
        <w:t>Закон «О государственной тайне»;</w:t>
      </w:r>
    </w:p>
    <w:p w:rsidR="00BA1CD2" w:rsidRPr="00690B29" w:rsidRDefault="00BA1CD2" w:rsidP="00227E26">
      <w:pPr>
        <w:spacing w:after="0" w:line="240" w:lineRule="auto"/>
        <w:jc w:val="both"/>
        <w:rPr>
          <w:sz w:val="28"/>
          <w:szCs w:val="28"/>
        </w:rPr>
      </w:pPr>
      <w:r w:rsidRPr="00690B29">
        <w:rPr>
          <w:sz w:val="28"/>
          <w:szCs w:val="28"/>
        </w:rPr>
        <w:t>Федеральный закон «О рекламе»;</w:t>
      </w:r>
    </w:p>
    <w:p w:rsidR="00BA1CD2" w:rsidRDefault="00BA1CD2" w:rsidP="00227E26">
      <w:pPr>
        <w:spacing w:after="0" w:line="240" w:lineRule="auto"/>
        <w:jc w:val="both"/>
        <w:rPr>
          <w:sz w:val="28"/>
          <w:szCs w:val="28"/>
        </w:rPr>
      </w:pPr>
      <w:r w:rsidRPr="00690B29">
        <w:rPr>
          <w:sz w:val="28"/>
          <w:szCs w:val="28"/>
        </w:rPr>
        <w:t>Федеральный закон «Об обязательном экземпляре документов».</w:t>
      </w:r>
    </w:p>
    <w:p w:rsidR="00BA1CD2" w:rsidRPr="00631CBA" w:rsidRDefault="00BA1CD2" w:rsidP="00227E26">
      <w:pPr>
        <w:spacing w:after="0" w:line="240" w:lineRule="auto"/>
        <w:jc w:val="both"/>
        <w:rPr>
          <w:sz w:val="28"/>
          <w:szCs w:val="28"/>
        </w:rPr>
      </w:pPr>
    </w:p>
    <w:p w:rsidR="00BA1CD2" w:rsidRPr="00906E83" w:rsidRDefault="00BA1CD2" w:rsidP="00227E26">
      <w:pPr>
        <w:autoSpaceDE w:val="0"/>
        <w:autoSpaceDN w:val="0"/>
        <w:adjustRightInd w:val="0"/>
        <w:spacing w:after="0" w:line="240" w:lineRule="auto"/>
        <w:jc w:val="both"/>
        <w:rPr>
          <w:b/>
          <w:color w:val="000000"/>
          <w:sz w:val="28"/>
          <w:szCs w:val="28"/>
        </w:rPr>
      </w:pPr>
      <w:r w:rsidRPr="00631CBA">
        <w:rPr>
          <w:b/>
          <w:color w:val="000000"/>
          <w:sz w:val="28"/>
          <w:szCs w:val="28"/>
        </w:rPr>
        <w:t>Тема 2.</w:t>
      </w:r>
      <w:r w:rsidRPr="00906E83">
        <w:rPr>
          <w:b/>
          <w:color w:val="000000"/>
          <w:sz w:val="28"/>
          <w:szCs w:val="28"/>
        </w:rPr>
        <w:t xml:space="preserve"> Международное законодательство в сфере медиа </w:t>
      </w:r>
    </w:p>
    <w:p w:rsidR="00BA1CD2" w:rsidRPr="00631CBA" w:rsidRDefault="00BA1CD2" w:rsidP="00227E26">
      <w:pPr>
        <w:autoSpaceDE w:val="0"/>
        <w:autoSpaceDN w:val="0"/>
        <w:adjustRightInd w:val="0"/>
        <w:spacing w:after="0" w:line="240" w:lineRule="auto"/>
        <w:jc w:val="both"/>
        <w:rPr>
          <w:b/>
          <w:sz w:val="28"/>
          <w:szCs w:val="28"/>
        </w:rPr>
      </w:pPr>
    </w:p>
    <w:p w:rsidR="00BA1CD2" w:rsidRDefault="00BA1CD2" w:rsidP="00227E26">
      <w:pPr>
        <w:autoSpaceDE w:val="0"/>
        <w:autoSpaceDN w:val="0"/>
        <w:adjustRightInd w:val="0"/>
        <w:spacing w:after="0" w:line="240" w:lineRule="auto"/>
        <w:jc w:val="both"/>
        <w:rPr>
          <w:sz w:val="28"/>
          <w:szCs w:val="28"/>
        </w:rPr>
      </w:pPr>
      <w:r w:rsidRPr="00690B29">
        <w:rPr>
          <w:sz w:val="28"/>
          <w:szCs w:val="28"/>
        </w:rPr>
        <w:t xml:space="preserve">Международное законодательство в сфере </w:t>
      </w:r>
      <w:r>
        <w:rPr>
          <w:sz w:val="28"/>
          <w:szCs w:val="28"/>
        </w:rPr>
        <w:t>р</w:t>
      </w:r>
      <w:r w:rsidRPr="00690B29">
        <w:rPr>
          <w:sz w:val="28"/>
          <w:szCs w:val="28"/>
        </w:rPr>
        <w:t>азличны</w:t>
      </w:r>
      <w:r>
        <w:rPr>
          <w:sz w:val="28"/>
          <w:szCs w:val="28"/>
        </w:rPr>
        <w:t>х форм</w:t>
      </w:r>
      <w:r w:rsidRPr="00690B29">
        <w:rPr>
          <w:sz w:val="28"/>
          <w:szCs w:val="28"/>
        </w:rPr>
        <w:t xml:space="preserve"> СМИ</w:t>
      </w:r>
      <w:r>
        <w:rPr>
          <w:sz w:val="28"/>
          <w:szCs w:val="28"/>
        </w:rPr>
        <w:t>:</w:t>
      </w:r>
      <w:r w:rsidRPr="00690B29">
        <w:rPr>
          <w:sz w:val="28"/>
          <w:szCs w:val="28"/>
        </w:rPr>
        <w:t xml:space="preserve"> </w:t>
      </w:r>
    </w:p>
    <w:p w:rsidR="00BA1CD2" w:rsidRDefault="00BA1CD2" w:rsidP="00227E26">
      <w:pPr>
        <w:autoSpaceDE w:val="0"/>
        <w:autoSpaceDN w:val="0"/>
        <w:adjustRightInd w:val="0"/>
        <w:spacing w:after="0" w:line="240" w:lineRule="auto"/>
        <w:jc w:val="both"/>
        <w:rPr>
          <w:sz w:val="28"/>
          <w:szCs w:val="28"/>
        </w:rPr>
      </w:pPr>
      <w:r w:rsidRPr="00690B29">
        <w:rPr>
          <w:sz w:val="28"/>
          <w:szCs w:val="28"/>
        </w:rPr>
        <w:t>Вещательные СМИ, то есть телевидение и радио,</w:t>
      </w:r>
    </w:p>
    <w:p w:rsidR="00BA1CD2" w:rsidRDefault="00BA1CD2" w:rsidP="00227E26">
      <w:pPr>
        <w:autoSpaceDE w:val="0"/>
        <w:autoSpaceDN w:val="0"/>
        <w:adjustRightInd w:val="0"/>
        <w:spacing w:after="0" w:line="240" w:lineRule="auto"/>
        <w:jc w:val="both"/>
        <w:rPr>
          <w:sz w:val="28"/>
          <w:szCs w:val="28"/>
        </w:rPr>
      </w:pPr>
      <w:r w:rsidRPr="00690B29">
        <w:rPr>
          <w:sz w:val="28"/>
          <w:szCs w:val="28"/>
        </w:rPr>
        <w:t>Регулирование печатных СМИ</w:t>
      </w:r>
    </w:p>
    <w:p w:rsidR="00BA1CD2" w:rsidRDefault="00BA1CD2" w:rsidP="00227E26">
      <w:pPr>
        <w:autoSpaceDE w:val="0"/>
        <w:autoSpaceDN w:val="0"/>
        <w:adjustRightInd w:val="0"/>
        <w:spacing w:after="0" w:line="240" w:lineRule="auto"/>
        <w:jc w:val="both"/>
        <w:rPr>
          <w:sz w:val="28"/>
          <w:szCs w:val="28"/>
        </w:rPr>
      </w:pPr>
      <w:r w:rsidRPr="00690B29">
        <w:rPr>
          <w:sz w:val="28"/>
          <w:szCs w:val="28"/>
        </w:rPr>
        <w:t>Цифровые медиа и блоги</w:t>
      </w:r>
    </w:p>
    <w:p w:rsidR="00BA1CD2" w:rsidRDefault="00BA1CD2" w:rsidP="00227E26">
      <w:pPr>
        <w:autoSpaceDE w:val="0"/>
        <w:autoSpaceDN w:val="0"/>
        <w:adjustRightInd w:val="0"/>
        <w:spacing w:after="0" w:line="240" w:lineRule="auto"/>
        <w:jc w:val="both"/>
        <w:rPr>
          <w:sz w:val="28"/>
          <w:szCs w:val="28"/>
        </w:rPr>
      </w:pPr>
      <w:r w:rsidRPr="00690B29">
        <w:rPr>
          <w:sz w:val="28"/>
          <w:szCs w:val="28"/>
        </w:rPr>
        <w:lastRenderedPageBreak/>
        <w:t>Профессионалы в области медиа</w:t>
      </w:r>
    </w:p>
    <w:p w:rsidR="00BA1CD2" w:rsidRDefault="00BA1CD2" w:rsidP="00227E26">
      <w:pPr>
        <w:autoSpaceDE w:val="0"/>
        <w:autoSpaceDN w:val="0"/>
        <w:adjustRightInd w:val="0"/>
        <w:spacing w:after="0" w:line="240" w:lineRule="auto"/>
        <w:jc w:val="both"/>
        <w:rPr>
          <w:sz w:val="28"/>
          <w:szCs w:val="28"/>
        </w:rPr>
      </w:pPr>
    </w:p>
    <w:p w:rsidR="00BA1CD2" w:rsidRDefault="00BA1CD2" w:rsidP="00227E26">
      <w:pPr>
        <w:autoSpaceDE w:val="0"/>
        <w:autoSpaceDN w:val="0"/>
        <w:adjustRightInd w:val="0"/>
        <w:spacing w:after="0" w:line="240" w:lineRule="auto"/>
        <w:jc w:val="both"/>
        <w:rPr>
          <w:b/>
          <w:color w:val="000000"/>
          <w:sz w:val="28"/>
          <w:szCs w:val="28"/>
        </w:rPr>
      </w:pPr>
      <w:r w:rsidRPr="00631CBA">
        <w:rPr>
          <w:b/>
          <w:color w:val="000000"/>
          <w:sz w:val="28"/>
          <w:szCs w:val="28"/>
        </w:rPr>
        <w:t xml:space="preserve">Тема </w:t>
      </w:r>
      <w:r>
        <w:rPr>
          <w:b/>
          <w:color w:val="000000"/>
          <w:sz w:val="28"/>
          <w:szCs w:val="28"/>
        </w:rPr>
        <w:t>3</w:t>
      </w:r>
      <w:r w:rsidRPr="00631CBA">
        <w:rPr>
          <w:b/>
          <w:color w:val="000000"/>
          <w:sz w:val="28"/>
          <w:szCs w:val="28"/>
        </w:rPr>
        <w:t xml:space="preserve">. </w:t>
      </w:r>
      <w:r w:rsidRPr="00906E83">
        <w:rPr>
          <w:b/>
          <w:color w:val="000000"/>
          <w:sz w:val="28"/>
          <w:szCs w:val="28"/>
        </w:rPr>
        <w:t xml:space="preserve">Этическое и правовое саморегулирование медиа  </w:t>
      </w:r>
    </w:p>
    <w:p w:rsidR="00BA1CD2" w:rsidRPr="00690B29" w:rsidRDefault="00BA1CD2" w:rsidP="00227E26">
      <w:pPr>
        <w:numPr>
          <w:ilvl w:val="0"/>
          <w:numId w:val="18"/>
        </w:numPr>
        <w:autoSpaceDE w:val="0"/>
        <w:autoSpaceDN w:val="0"/>
        <w:adjustRightInd w:val="0"/>
        <w:spacing w:after="0" w:line="240" w:lineRule="auto"/>
        <w:ind w:left="0" w:firstLine="0"/>
        <w:jc w:val="both"/>
        <w:rPr>
          <w:sz w:val="28"/>
          <w:szCs w:val="28"/>
        </w:rPr>
      </w:pPr>
      <w:r>
        <w:rPr>
          <w:sz w:val="28"/>
          <w:szCs w:val="28"/>
        </w:rPr>
        <w:t>П</w:t>
      </w:r>
      <w:r w:rsidRPr="00690B29">
        <w:rPr>
          <w:sz w:val="28"/>
          <w:szCs w:val="28"/>
        </w:rPr>
        <w:t>реимущества профессиональной морали в  стратегиях воздействия на журналистику и СМИ</w:t>
      </w:r>
    </w:p>
    <w:p w:rsidR="00BA1CD2" w:rsidRPr="00690B29" w:rsidRDefault="00BA1CD2" w:rsidP="00227E26">
      <w:pPr>
        <w:numPr>
          <w:ilvl w:val="0"/>
          <w:numId w:val="18"/>
        </w:numPr>
        <w:autoSpaceDE w:val="0"/>
        <w:autoSpaceDN w:val="0"/>
        <w:adjustRightInd w:val="0"/>
        <w:spacing w:after="0" w:line="240" w:lineRule="auto"/>
        <w:ind w:left="0" w:firstLine="0"/>
        <w:jc w:val="both"/>
        <w:rPr>
          <w:sz w:val="28"/>
          <w:szCs w:val="28"/>
        </w:rPr>
      </w:pPr>
      <w:r>
        <w:rPr>
          <w:sz w:val="28"/>
          <w:szCs w:val="28"/>
        </w:rPr>
        <w:t>С</w:t>
      </w:r>
      <w:r w:rsidRPr="00690B29">
        <w:rPr>
          <w:sz w:val="28"/>
          <w:szCs w:val="28"/>
        </w:rPr>
        <w:t>тановление инструментов профессиональной морали в России и мире</w:t>
      </w:r>
    </w:p>
    <w:p w:rsidR="00BA1CD2" w:rsidRPr="00690B29" w:rsidRDefault="00BA1CD2" w:rsidP="00227E26">
      <w:pPr>
        <w:numPr>
          <w:ilvl w:val="0"/>
          <w:numId w:val="18"/>
        </w:numPr>
        <w:autoSpaceDE w:val="0"/>
        <w:autoSpaceDN w:val="0"/>
        <w:adjustRightInd w:val="0"/>
        <w:spacing w:after="0" w:line="240" w:lineRule="auto"/>
        <w:ind w:left="0" w:firstLine="0"/>
        <w:jc w:val="both"/>
        <w:rPr>
          <w:sz w:val="28"/>
          <w:szCs w:val="28"/>
        </w:rPr>
      </w:pPr>
      <w:r>
        <w:rPr>
          <w:sz w:val="28"/>
          <w:szCs w:val="28"/>
        </w:rPr>
        <w:t>Х</w:t>
      </w:r>
      <w:r w:rsidRPr="00690B29">
        <w:rPr>
          <w:sz w:val="28"/>
          <w:szCs w:val="28"/>
        </w:rPr>
        <w:t>арактери</w:t>
      </w:r>
      <w:r>
        <w:rPr>
          <w:sz w:val="28"/>
          <w:szCs w:val="28"/>
        </w:rPr>
        <w:t>стика</w:t>
      </w:r>
      <w:r w:rsidRPr="00690B29">
        <w:rPr>
          <w:sz w:val="28"/>
          <w:szCs w:val="28"/>
        </w:rPr>
        <w:t xml:space="preserve"> формы саморегулирования</w:t>
      </w:r>
    </w:p>
    <w:p w:rsidR="00BA1CD2" w:rsidRPr="00690B29" w:rsidRDefault="00BA1CD2" w:rsidP="00227E26">
      <w:pPr>
        <w:numPr>
          <w:ilvl w:val="0"/>
          <w:numId w:val="18"/>
        </w:numPr>
        <w:autoSpaceDE w:val="0"/>
        <w:autoSpaceDN w:val="0"/>
        <w:adjustRightInd w:val="0"/>
        <w:spacing w:after="0" w:line="240" w:lineRule="auto"/>
        <w:ind w:left="0" w:firstLine="0"/>
        <w:jc w:val="both"/>
        <w:rPr>
          <w:sz w:val="28"/>
          <w:szCs w:val="28"/>
        </w:rPr>
      </w:pPr>
      <w:r>
        <w:rPr>
          <w:sz w:val="28"/>
          <w:szCs w:val="28"/>
        </w:rPr>
        <w:t>С</w:t>
      </w:r>
      <w:r w:rsidRPr="00690B29">
        <w:rPr>
          <w:sz w:val="28"/>
          <w:szCs w:val="28"/>
        </w:rPr>
        <w:t>пособы разрешения информационных споров</w:t>
      </w:r>
    </w:p>
    <w:p w:rsidR="00BA1CD2" w:rsidRDefault="00BA1CD2" w:rsidP="00227E26">
      <w:pPr>
        <w:autoSpaceDE w:val="0"/>
        <w:autoSpaceDN w:val="0"/>
        <w:adjustRightInd w:val="0"/>
        <w:spacing w:after="0" w:line="240" w:lineRule="auto"/>
        <w:jc w:val="both"/>
        <w:rPr>
          <w:b/>
          <w:sz w:val="28"/>
          <w:szCs w:val="28"/>
        </w:rPr>
      </w:pPr>
    </w:p>
    <w:p w:rsidR="00BA1CD2" w:rsidRDefault="00BA1CD2" w:rsidP="00227E26">
      <w:pPr>
        <w:autoSpaceDE w:val="0"/>
        <w:autoSpaceDN w:val="0"/>
        <w:adjustRightInd w:val="0"/>
        <w:spacing w:after="0" w:line="240" w:lineRule="auto"/>
        <w:jc w:val="center"/>
        <w:rPr>
          <w:b/>
          <w:color w:val="000000"/>
          <w:sz w:val="28"/>
          <w:szCs w:val="28"/>
        </w:rPr>
      </w:pPr>
    </w:p>
    <w:p w:rsidR="00BA1CD2" w:rsidRDefault="00BA1CD2" w:rsidP="00227E26">
      <w:pPr>
        <w:autoSpaceDE w:val="0"/>
        <w:autoSpaceDN w:val="0"/>
        <w:adjustRightInd w:val="0"/>
        <w:spacing w:after="0" w:line="240" w:lineRule="auto"/>
        <w:jc w:val="center"/>
        <w:rPr>
          <w:b/>
          <w:color w:val="000000"/>
          <w:sz w:val="28"/>
          <w:szCs w:val="28"/>
        </w:rPr>
      </w:pPr>
      <w:r>
        <w:rPr>
          <w:b/>
          <w:color w:val="000000"/>
          <w:sz w:val="28"/>
          <w:szCs w:val="28"/>
        </w:rPr>
        <w:t xml:space="preserve">Раздел 2. </w:t>
      </w:r>
    </w:p>
    <w:p w:rsidR="00BA1CD2" w:rsidRPr="00906E83" w:rsidRDefault="00BA1CD2" w:rsidP="00227E26">
      <w:pPr>
        <w:autoSpaceDE w:val="0"/>
        <w:autoSpaceDN w:val="0"/>
        <w:adjustRightInd w:val="0"/>
        <w:spacing w:after="0" w:line="240" w:lineRule="auto"/>
        <w:jc w:val="center"/>
        <w:rPr>
          <w:b/>
          <w:color w:val="000000"/>
          <w:sz w:val="28"/>
          <w:szCs w:val="28"/>
        </w:rPr>
      </w:pPr>
      <w:r w:rsidRPr="00906E83">
        <w:rPr>
          <w:b/>
          <w:color w:val="000000"/>
          <w:sz w:val="28"/>
          <w:szCs w:val="28"/>
        </w:rPr>
        <w:t>ФЗ "О средствах массовой информации"</w:t>
      </w:r>
    </w:p>
    <w:p w:rsidR="00BA1CD2" w:rsidRDefault="00BA1CD2" w:rsidP="00227E26">
      <w:pPr>
        <w:autoSpaceDE w:val="0"/>
        <w:autoSpaceDN w:val="0"/>
        <w:adjustRightInd w:val="0"/>
        <w:spacing w:after="0" w:line="240" w:lineRule="auto"/>
        <w:jc w:val="both"/>
        <w:rPr>
          <w:b/>
          <w:color w:val="000000"/>
          <w:sz w:val="28"/>
          <w:szCs w:val="28"/>
        </w:rPr>
      </w:pPr>
      <w:r w:rsidRPr="00631CBA">
        <w:rPr>
          <w:b/>
          <w:color w:val="000000"/>
          <w:sz w:val="28"/>
          <w:szCs w:val="28"/>
        </w:rPr>
        <w:t xml:space="preserve">Тема </w:t>
      </w:r>
      <w:r>
        <w:rPr>
          <w:b/>
          <w:color w:val="000000"/>
          <w:sz w:val="28"/>
          <w:szCs w:val="28"/>
        </w:rPr>
        <w:t>1</w:t>
      </w:r>
      <w:r w:rsidRPr="00631CBA">
        <w:rPr>
          <w:b/>
          <w:color w:val="000000"/>
          <w:sz w:val="28"/>
          <w:szCs w:val="28"/>
        </w:rPr>
        <w:t xml:space="preserve">. </w:t>
      </w:r>
      <w:r w:rsidRPr="00906E83">
        <w:rPr>
          <w:b/>
          <w:color w:val="000000"/>
          <w:sz w:val="28"/>
          <w:szCs w:val="28"/>
        </w:rPr>
        <w:t>Общая</w:t>
      </w:r>
      <w:r>
        <w:rPr>
          <w:b/>
          <w:color w:val="000000"/>
          <w:sz w:val="28"/>
          <w:szCs w:val="28"/>
        </w:rPr>
        <w:t xml:space="preserve"> характеристика ФЗ "О СМИ" </w:t>
      </w:r>
    </w:p>
    <w:p w:rsidR="00BA1CD2" w:rsidRPr="00690B29" w:rsidRDefault="00BA1CD2" w:rsidP="00227E26">
      <w:pPr>
        <w:autoSpaceDE w:val="0"/>
        <w:autoSpaceDN w:val="0"/>
        <w:adjustRightInd w:val="0"/>
        <w:spacing w:after="0" w:line="240" w:lineRule="auto"/>
        <w:jc w:val="both"/>
        <w:rPr>
          <w:color w:val="000000"/>
          <w:sz w:val="28"/>
          <w:szCs w:val="28"/>
        </w:rPr>
      </w:pPr>
      <w:r w:rsidRPr="00690B29">
        <w:rPr>
          <w:color w:val="000000"/>
          <w:sz w:val="28"/>
          <w:szCs w:val="28"/>
        </w:rPr>
        <w:t>Основные положения ФЗ "О СМИ"</w:t>
      </w:r>
      <w:r>
        <w:rPr>
          <w:color w:val="000000"/>
          <w:sz w:val="28"/>
          <w:szCs w:val="28"/>
        </w:rPr>
        <w:t>.</w:t>
      </w:r>
    </w:p>
    <w:p w:rsidR="00BA1CD2" w:rsidRDefault="00BA1CD2" w:rsidP="00227E26">
      <w:pPr>
        <w:autoSpaceDE w:val="0"/>
        <w:autoSpaceDN w:val="0"/>
        <w:adjustRightInd w:val="0"/>
        <w:spacing w:after="0" w:line="240" w:lineRule="auto"/>
        <w:jc w:val="both"/>
        <w:rPr>
          <w:color w:val="000000"/>
          <w:sz w:val="28"/>
          <w:szCs w:val="28"/>
        </w:rPr>
      </w:pPr>
      <w:r w:rsidRPr="00906E83">
        <w:rPr>
          <w:color w:val="000000"/>
          <w:sz w:val="28"/>
          <w:szCs w:val="28"/>
        </w:rPr>
        <w:t>СМИ в нормативно-правовых актах</w:t>
      </w:r>
      <w:r>
        <w:rPr>
          <w:color w:val="000000"/>
          <w:sz w:val="28"/>
          <w:szCs w:val="28"/>
        </w:rPr>
        <w:t xml:space="preserve">. </w:t>
      </w:r>
      <w:r w:rsidRPr="00906E83">
        <w:rPr>
          <w:color w:val="000000"/>
          <w:sz w:val="28"/>
          <w:szCs w:val="28"/>
        </w:rPr>
        <w:t>Закон Роль и функции СМИ</w:t>
      </w:r>
    </w:p>
    <w:p w:rsidR="00BA1CD2" w:rsidRPr="00906E83" w:rsidRDefault="00BA1CD2" w:rsidP="00227E26">
      <w:pPr>
        <w:autoSpaceDE w:val="0"/>
        <w:autoSpaceDN w:val="0"/>
        <w:adjustRightInd w:val="0"/>
        <w:spacing w:after="0" w:line="240" w:lineRule="auto"/>
        <w:jc w:val="both"/>
        <w:rPr>
          <w:color w:val="000000"/>
          <w:sz w:val="28"/>
          <w:szCs w:val="28"/>
        </w:rPr>
      </w:pPr>
      <w:r>
        <w:rPr>
          <w:color w:val="000000"/>
          <w:sz w:val="28"/>
          <w:szCs w:val="28"/>
        </w:rPr>
        <w:t>М</w:t>
      </w:r>
      <w:r w:rsidRPr="00906E83">
        <w:rPr>
          <w:color w:val="000000"/>
          <w:sz w:val="28"/>
          <w:szCs w:val="28"/>
        </w:rPr>
        <w:t>одели взаимодействия СМИ и органов государственной власти:</w:t>
      </w:r>
    </w:p>
    <w:p w:rsidR="00BA1CD2" w:rsidRPr="00906E83" w:rsidRDefault="00BA1CD2" w:rsidP="00227E26">
      <w:pPr>
        <w:autoSpaceDE w:val="0"/>
        <w:autoSpaceDN w:val="0"/>
        <w:adjustRightInd w:val="0"/>
        <w:spacing w:after="0" w:line="240" w:lineRule="auto"/>
        <w:jc w:val="both"/>
        <w:rPr>
          <w:color w:val="000000"/>
          <w:sz w:val="28"/>
          <w:szCs w:val="28"/>
        </w:rPr>
      </w:pPr>
      <w:r w:rsidRPr="00906E83">
        <w:rPr>
          <w:color w:val="000000"/>
          <w:sz w:val="28"/>
          <w:szCs w:val="28"/>
        </w:rPr>
        <w:t>1. Средства массовой информации полностью независимы от властных структур.</w:t>
      </w:r>
    </w:p>
    <w:p w:rsidR="00BA1CD2" w:rsidRPr="00906E83" w:rsidRDefault="00BA1CD2" w:rsidP="00227E26">
      <w:pPr>
        <w:autoSpaceDE w:val="0"/>
        <w:autoSpaceDN w:val="0"/>
        <w:adjustRightInd w:val="0"/>
        <w:spacing w:after="0" w:line="240" w:lineRule="auto"/>
        <w:jc w:val="both"/>
        <w:rPr>
          <w:color w:val="000000"/>
          <w:sz w:val="28"/>
          <w:szCs w:val="28"/>
        </w:rPr>
      </w:pPr>
      <w:r w:rsidRPr="00906E83">
        <w:rPr>
          <w:color w:val="000000"/>
          <w:sz w:val="28"/>
          <w:szCs w:val="28"/>
        </w:rPr>
        <w:t>2. Средства массовой информации сотрудничают с органами государственной власти в той степени, в какой государство дотирует их.</w:t>
      </w:r>
    </w:p>
    <w:p w:rsidR="00BA1CD2" w:rsidRPr="00906E83" w:rsidRDefault="00BA1CD2" w:rsidP="00227E26">
      <w:pPr>
        <w:autoSpaceDE w:val="0"/>
        <w:autoSpaceDN w:val="0"/>
        <w:adjustRightInd w:val="0"/>
        <w:spacing w:after="0" w:line="240" w:lineRule="auto"/>
        <w:jc w:val="both"/>
        <w:rPr>
          <w:color w:val="000000"/>
          <w:sz w:val="28"/>
          <w:szCs w:val="28"/>
        </w:rPr>
      </w:pPr>
      <w:r w:rsidRPr="00906E83">
        <w:rPr>
          <w:color w:val="000000"/>
          <w:sz w:val="28"/>
          <w:szCs w:val="28"/>
        </w:rPr>
        <w:t>3. Средства массовой информации подконтрольны властным структурам.</w:t>
      </w:r>
    </w:p>
    <w:p w:rsidR="00BA1CD2" w:rsidRPr="00906E83" w:rsidRDefault="00BA1CD2" w:rsidP="00227E26">
      <w:pPr>
        <w:autoSpaceDE w:val="0"/>
        <w:autoSpaceDN w:val="0"/>
        <w:adjustRightInd w:val="0"/>
        <w:spacing w:after="0" w:line="240" w:lineRule="auto"/>
        <w:jc w:val="both"/>
        <w:rPr>
          <w:b/>
          <w:color w:val="000000"/>
          <w:sz w:val="28"/>
          <w:szCs w:val="28"/>
        </w:rPr>
      </w:pPr>
    </w:p>
    <w:p w:rsidR="00BA1CD2" w:rsidRDefault="00BA1CD2" w:rsidP="00227E26">
      <w:pPr>
        <w:autoSpaceDE w:val="0"/>
        <w:autoSpaceDN w:val="0"/>
        <w:adjustRightInd w:val="0"/>
        <w:spacing w:after="0" w:line="240" w:lineRule="auto"/>
        <w:jc w:val="center"/>
        <w:rPr>
          <w:color w:val="000000"/>
          <w:sz w:val="28"/>
          <w:szCs w:val="28"/>
        </w:rPr>
      </w:pPr>
      <w:r>
        <w:rPr>
          <w:b/>
          <w:color w:val="000000"/>
          <w:sz w:val="28"/>
          <w:szCs w:val="28"/>
        </w:rPr>
        <w:t xml:space="preserve">Раздел 3. </w:t>
      </w:r>
      <w:r w:rsidRPr="00906E83">
        <w:rPr>
          <w:b/>
          <w:color w:val="000000"/>
          <w:sz w:val="28"/>
          <w:szCs w:val="28"/>
        </w:rPr>
        <w:t>ФЗ "О рекламе"</w:t>
      </w:r>
    </w:p>
    <w:p w:rsidR="00BA1CD2" w:rsidRPr="00631CBA" w:rsidRDefault="00BA1CD2" w:rsidP="00227E26">
      <w:pPr>
        <w:autoSpaceDE w:val="0"/>
        <w:autoSpaceDN w:val="0"/>
        <w:adjustRightInd w:val="0"/>
        <w:spacing w:after="0" w:line="240" w:lineRule="auto"/>
        <w:jc w:val="both"/>
        <w:rPr>
          <w:color w:val="000000"/>
          <w:sz w:val="28"/>
          <w:szCs w:val="28"/>
        </w:rPr>
      </w:pPr>
      <w:r w:rsidRPr="00631CBA">
        <w:rPr>
          <w:b/>
          <w:color w:val="000000"/>
          <w:sz w:val="28"/>
          <w:szCs w:val="28"/>
        </w:rPr>
        <w:t xml:space="preserve">Тема </w:t>
      </w:r>
      <w:r>
        <w:rPr>
          <w:b/>
          <w:color w:val="000000"/>
          <w:sz w:val="28"/>
          <w:szCs w:val="28"/>
        </w:rPr>
        <w:t>1</w:t>
      </w:r>
      <w:r w:rsidRPr="00631CBA">
        <w:rPr>
          <w:b/>
          <w:color w:val="000000"/>
          <w:sz w:val="28"/>
          <w:szCs w:val="28"/>
        </w:rPr>
        <w:t xml:space="preserve">. </w:t>
      </w:r>
      <w:r w:rsidRPr="00906E83">
        <w:rPr>
          <w:b/>
          <w:color w:val="000000"/>
          <w:sz w:val="28"/>
          <w:szCs w:val="28"/>
        </w:rPr>
        <w:t>Общая характеристика ФЗ "О Рекламе" /</w:t>
      </w:r>
    </w:p>
    <w:p w:rsidR="00BA1CD2" w:rsidRDefault="00BA1CD2" w:rsidP="00227E26">
      <w:pPr>
        <w:autoSpaceDE w:val="0"/>
        <w:autoSpaceDN w:val="0"/>
        <w:adjustRightInd w:val="0"/>
        <w:spacing w:after="0" w:line="240" w:lineRule="auto"/>
        <w:jc w:val="both"/>
        <w:rPr>
          <w:color w:val="000000"/>
          <w:sz w:val="28"/>
          <w:szCs w:val="28"/>
        </w:rPr>
      </w:pPr>
      <w:r>
        <w:rPr>
          <w:color w:val="000000"/>
          <w:sz w:val="28"/>
          <w:szCs w:val="28"/>
        </w:rPr>
        <w:t xml:space="preserve">Основные положения </w:t>
      </w:r>
      <w:r w:rsidRPr="00690B29">
        <w:rPr>
          <w:color w:val="000000"/>
          <w:sz w:val="28"/>
          <w:szCs w:val="28"/>
        </w:rPr>
        <w:t xml:space="preserve"> ФЗ "О Рекламе"</w:t>
      </w:r>
    </w:p>
    <w:p w:rsidR="00BA1CD2" w:rsidRDefault="00BA1CD2" w:rsidP="00227E26">
      <w:pPr>
        <w:autoSpaceDE w:val="0"/>
        <w:autoSpaceDN w:val="0"/>
        <w:adjustRightInd w:val="0"/>
        <w:spacing w:after="0" w:line="240" w:lineRule="auto"/>
        <w:jc w:val="both"/>
        <w:rPr>
          <w:color w:val="000000"/>
          <w:sz w:val="28"/>
          <w:szCs w:val="28"/>
        </w:rPr>
      </w:pPr>
      <w:r>
        <w:rPr>
          <w:color w:val="000000"/>
          <w:sz w:val="28"/>
          <w:szCs w:val="28"/>
        </w:rPr>
        <w:t xml:space="preserve">Статья 5 «Общие требования к рекламе». Основные понятия. </w:t>
      </w:r>
      <w:r w:rsidRPr="00A437BB">
        <w:rPr>
          <w:color w:val="000000"/>
          <w:sz w:val="28"/>
          <w:szCs w:val="28"/>
        </w:rPr>
        <w:t>Реклама добросовестн</w:t>
      </w:r>
      <w:r>
        <w:rPr>
          <w:color w:val="000000"/>
          <w:sz w:val="28"/>
          <w:szCs w:val="28"/>
        </w:rPr>
        <w:t>ая и достоверная</w:t>
      </w:r>
      <w:r w:rsidRPr="00A437BB">
        <w:rPr>
          <w:color w:val="000000"/>
          <w:sz w:val="28"/>
          <w:szCs w:val="28"/>
        </w:rPr>
        <w:t>. Недобросовестная реклама и недостоверная реклама</w:t>
      </w:r>
      <w:r>
        <w:rPr>
          <w:color w:val="000000"/>
          <w:sz w:val="28"/>
          <w:szCs w:val="28"/>
        </w:rPr>
        <w:t>. Что является допустимым и недопустимым в рекламе.</w:t>
      </w:r>
    </w:p>
    <w:p w:rsidR="00BA1CD2" w:rsidRPr="00690B29" w:rsidRDefault="00BA1CD2" w:rsidP="00227E26">
      <w:pPr>
        <w:autoSpaceDE w:val="0"/>
        <w:autoSpaceDN w:val="0"/>
        <w:adjustRightInd w:val="0"/>
        <w:spacing w:after="0" w:line="240" w:lineRule="auto"/>
        <w:jc w:val="both"/>
        <w:rPr>
          <w:color w:val="000000"/>
          <w:sz w:val="28"/>
          <w:szCs w:val="28"/>
        </w:rPr>
      </w:pPr>
    </w:p>
    <w:p w:rsidR="00BA1CD2" w:rsidRDefault="00BA1CD2" w:rsidP="00227E26">
      <w:pPr>
        <w:autoSpaceDE w:val="0"/>
        <w:autoSpaceDN w:val="0"/>
        <w:adjustRightInd w:val="0"/>
        <w:spacing w:after="0" w:line="240" w:lineRule="auto"/>
        <w:jc w:val="center"/>
        <w:rPr>
          <w:b/>
          <w:color w:val="000000"/>
          <w:sz w:val="28"/>
          <w:szCs w:val="28"/>
        </w:rPr>
      </w:pPr>
      <w:r>
        <w:rPr>
          <w:b/>
          <w:color w:val="000000"/>
          <w:sz w:val="28"/>
          <w:szCs w:val="28"/>
        </w:rPr>
        <w:t xml:space="preserve">Раздел 4. </w:t>
      </w:r>
      <w:r w:rsidRPr="00906E83">
        <w:rPr>
          <w:b/>
          <w:color w:val="000000"/>
          <w:sz w:val="28"/>
          <w:szCs w:val="28"/>
        </w:rPr>
        <w:t>Модели регулирования авторского права</w:t>
      </w:r>
    </w:p>
    <w:p w:rsidR="00BA1CD2" w:rsidRDefault="00BA1CD2" w:rsidP="00227E26">
      <w:pPr>
        <w:autoSpaceDE w:val="0"/>
        <w:autoSpaceDN w:val="0"/>
        <w:adjustRightInd w:val="0"/>
        <w:spacing w:after="0" w:line="240" w:lineRule="auto"/>
        <w:jc w:val="both"/>
        <w:rPr>
          <w:b/>
          <w:color w:val="000000"/>
          <w:sz w:val="28"/>
          <w:szCs w:val="28"/>
        </w:rPr>
      </w:pPr>
    </w:p>
    <w:p w:rsidR="00BA1CD2" w:rsidRPr="00906E83" w:rsidRDefault="00BA1CD2" w:rsidP="00227E26">
      <w:pPr>
        <w:autoSpaceDE w:val="0"/>
        <w:autoSpaceDN w:val="0"/>
        <w:adjustRightInd w:val="0"/>
        <w:spacing w:after="0" w:line="240" w:lineRule="auto"/>
        <w:jc w:val="both"/>
        <w:rPr>
          <w:b/>
          <w:color w:val="000000"/>
          <w:sz w:val="28"/>
          <w:szCs w:val="28"/>
        </w:rPr>
      </w:pPr>
      <w:r w:rsidRPr="00631CBA">
        <w:rPr>
          <w:b/>
          <w:color w:val="000000"/>
          <w:sz w:val="28"/>
          <w:szCs w:val="28"/>
        </w:rPr>
        <w:t xml:space="preserve">Тема 6.  </w:t>
      </w:r>
      <w:r w:rsidRPr="00906E83">
        <w:rPr>
          <w:b/>
          <w:color w:val="000000"/>
          <w:sz w:val="28"/>
          <w:szCs w:val="28"/>
        </w:rPr>
        <w:t>Авторское п</w:t>
      </w:r>
      <w:r>
        <w:rPr>
          <w:b/>
          <w:color w:val="000000"/>
          <w:sz w:val="28"/>
          <w:szCs w:val="28"/>
        </w:rPr>
        <w:t>раво в России и за рубежом.</w:t>
      </w:r>
    </w:p>
    <w:p w:rsidR="00BA1CD2" w:rsidRDefault="00BA1CD2" w:rsidP="00227E26">
      <w:pPr>
        <w:autoSpaceDE w:val="0"/>
        <w:autoSpaceDN w:val="0"/>
        <w:adjustRightInd w:val="0"/>
        <w:spacing w:after="0" w:line="240" w:lineRule="auto"/>
        <w:jc w:val="both"/>
        <w:rPr>
          <w:color w:val="000000"/>
          <w:sz w:val="28"/>
          <w:szCs w:val="28"/>
        </w:rPr>
      </w:pPr>
      <w:r w:rsidRPr="00A437BB">
        <w:rPr>
          <w:color w:val="000000"/>
          <w:sz w:val="28"/>
          <w:szCs w:val="28"/>
        </w:rPr>
        <w:t>Основные положения авторского права.</w:t>
      </w:r>
      <w:r w:rsidRPr="00A437BB">
        <w:t xml:space="preserve"> </w:t>
      </w:r>
      <w:r>
        <w:rPr>
          <w:color w:val="000000"/>
          <w:sz w:val="28"/>
          <w:szCs w:val="28"/>
        </w:rPr>
        <w:t>И</w:t>
      </w:r>
      <w:r w:rsidRPr="00A437BB">
        <w:rPr>
          <w:color w:val="000000"/>
          <w:sz w:val="28"/>
          <w:szCs w:val="28"/>
        </w:rPr>
        <w:t>стория возникновения и развития авторского права в Российской Федерации и в иностранных государствах</w:t>
      </w:r>
      <w:r>
        <w:rPr>
          <w:color w:val="000000"/>
          <w:sz w:val="28"/>
          <w:szCs w:val="28"/>
        </w:rPr>
        <w:t>. Анализ международных правовых актов</w:t>
      </w:r>
      <w:r w:rsidRPr="00A437BB">
        <w:rPr>
          <w:color w:val="000000"/>
          <w:sz w:val="28"/>
          <w:szCs w:val="28"/>
        </w:rPr>
        <w:t xml:space="preserve"> в сфере защиты авторских прав</w:t>
      </w:r>
      <w:r>
        <w:rPr>
          <w:color w:val="000000"/>
          <w:sz w:val="28"/>
          <w:szCs w:val="28"/>
        </w:rPr>
        <w:t>.</w:t>
      </w:r>
    </w:p>
    <w:p w:rsidR="00BA1CD2" w:rsidRDefault="00BA1CD2" w:rsidP="00227E26">
      <w:pPr>
        <w:autoSpaceDE w:val="0"/>
        <w:autoSpaceDN w:val="0"/>
        <w:adjustRightInd w:val="0"/>
        <w:spacing w:after="0" w:line="240" w:lineRule="auto"/>
        <w:jc w:val="both"/>
        <w:rPr>
          <w:color w:val="000000"/>
          <w:sz w:val="28"/>
          <w:szCs w:val="28"/>
        </w:rPr>
      </w:pPr>
    </w:p>
    <w:p w:rsidR="00BA1CD2" w:rsidRDefault="00BA1CD2" w:rsidP="00227E26">
      <w:pPr>
        <w:autoSpaceDE w:val="0"/>
        <w:autoSpaceDN w:val="0"/>
        <w:adjustRightInd w:val="0"/>
        <w:spacing w:after="0" w:line="240" w:lineRule="auto"/>
        <w:jc w:val="both"/>
        <w:rPr>
          <w:color w:val="000000"/>
          <w:sz w:val="28"/>
          <w:szCs w:val="28"/>
        </w:rPr>
      </w:pPr>
      <w:r>
        <w:rPr>
          <w:color w:val="000000"/>
          <w:sz w:val="28"/>
          <w:szCs w:val="28"/>
        </w:rPr>
        <w:t>Основ</w:t>
      </w:r>
      <w:r w:rsidRPr="00A437BB">
        <w:rPr>
          <w:color w:val="000000"/>
          <w:sz w:val="28"/>
          <w:szCs w:val="28"/>
        </w:rPr>
        <w:t>ные положения, принци</w:t>
      </w:r>
      <w:r>
        <w:rPr>
          <w:color w:val="000000"/>
          <w:sz w:val="28"/>
          <w:szCs w:val="28"/>
        </w:rPr>
        <w:t>пы международных конвенций. Становление</w:t>
      </w:r>
      <w:r w:rsidRPr="00A437BB">
        <w:rPr>
          <w:color w:val="000000"/>
          <w:sz w:val="28"/>
          <w:szCs w:val="28"/>
        </w:rPr>
        <w:t xml:space="preserve"> института авторского права в России</w:t>
      </w:r>
      <w:r>
        <w:rPr>
          <w:color w:val="000000"/>
          <w:sz w:val="28"/>
          <w:szCs w:val="28"/>
        </w:rPr>
        <w:t xml:space="preserve"> (</w:t>
      </w:r>
      <w:r w:rsidRPr="00A437BB">
        <w:rPr>
          <w:color w:val="000000"/>
          <w:sz w:val="28"/>
          <w:szCs w:val="28"/>
        </w:rPr>
        <w:t>правовые акты времен дореволюционной России с 1828 года, такие как «Положения о правах Сочинителей», и иные документы, в том числе и правовые акты времен Советского Союза</w:t>
      </w:r>
      <w:r>
        <w:rPr>
          <w:color w:val="000000"/>
          <w:sz w:val="28"/>
          <w:szCs w:val="28"/>
        </w:rPr>
        <w:t>)</w:t>
      </w:r>
      <w:r w:rsidRPr="00A437BB">
        <w:rPr>
          <w:color w:val="000000"/>
          <w:sz w:val="28"/>
          <w:szCs w:val="28"/>
        </w:rPr>
        <w:t xml:space="preserve">. </w:t>
      </w:r>
      <w:r>
        <w:rPr>
          <w:color w:val="000000"/>
          <w:sz w:val="28"/>
          <w:szCs w:val="28"/>
        </w:rPr>
        <w:t>С</w:t>
      </w:r>
      <w:r w:rsidRPr="00A437BB">
        <w:rPr>
          <w:color w:val="000000"/>
          <w:sz w:val="28"/>
          <w:szCs w:val="28"/>
        </w:rPr>
        <w:t>овременно</w:t>
      </w:r>
      <w:r>
        <w:rPr>
          <w:color w:val="000000"/>
          <w:sz w:val="28"/>
          <w:szCs w:val="28"/>
        </w:rPr>
        <w:t>е состояние</w:t>
      </w:r>
      <w:r w:rsidRPr="00A437BB">
        <w:rPr>
          <w:color w:val="000000"/>
          <w:sz w:val="28"/>
          <w:szCs w:val="28"/>
        </w:rPr>
        <w:t xml:space="preserve"> законодательства о защит</w:t>
      </w:r>
      <w:r>
        <w:rPr>
          <w:color w:val="000000"/>
          <w:sz w:val="28"/>
          <w:szCs w:val="28"/>
        </w:rPr>
        <w:t>а</w:t>
      </w:r>
      <w:r w:rsidRPr="00A437BB">
        <w:rPr>
          <w:color w:val="000000"/>
          <w:sz w:val="28"/>
          <w:szCs w:val="28"/>
        </w:rPr>
        <w:t xml:space="preserve"> авторских прав в Российской Федерации. </w:t>
      </w:r>
      <w:r>
        <w:rPr>
          <w:color w:val="000000"/>
          <w:sz w:val="28"/>
          <w:szCs w:val="28"/>
        </w:rPr>
        <w:t>П</w:t>
      </w:r>
      <w:r w:rsidRPr="00A437BB">
        <w:rPr>
          <w:color w:val="000000"/>
          <w:sz w:val="28"/>
          <w:szCs w:val="28"/>
        </w:rPr>
        <w:t>роблемы защиты авторских прав в сети Интернет.</w:t>
      </w:r>
    </w:p>
    <w:p w:rsidR="00652C98" w:rsidRDefault="00652C98" w:rsidP="00227E26">
      <w:pPr>
        <w:autoSpaceDE w:val="0"/>
        <w:autoSpaceDN w:val="0"/>
        <w:adjustRightInd w:val="0"/>
        <w:spacing w:after="0" w:line="240" w:lineRule="auto"/>
        <w:jc w:val="both"/>
        <w:rPr>
          <w:b/>
          <w:sz w:val="28"/>
          <w:szCs w:val="28"/>
        </w:rPr>
      </w:pPr>
    </w:p>
    <w:p w:rsidR="005A7283" w:rsidRDefault="005A7283" w:rsidP="00227E26">
      <w:pPr>
        <w:spacing w:after="0" w:line="240" w:lineRule="auto"/>
        <w:jc w:val="center"/>
        <w:rPr>
          <w:b/>
          <w:sz w:val="28"/>
          <w:szCs w:val="28"/>
        </w:rPr>
      </w:pPr>
    </w:p>
    <w:p w:rsidR="008E76B0" w:rsidRPr="00306DA4" w:rsidRDefault="008E76B0" w:rsidP="00227E26">
      <w:pPr>
        <w:spacing w:after="0" w:line="240" w:lineRule="auto"/>
        <w:jc w:val="center"/>
        <w:rPr>
          <w:b/>
          <w:sz w:val="28"/>
          <w:szCs w:val="28"/>
        </w:rPr>
      </w:pPr>
      <w:r>
        <w:rPr>
          <w:b/>
          <w:sz w:val="28"/>
          <w:szCs w:val="28"/>
          <w:lang w:val="en-US"/>
        </w:rPr>
        <w:lastRenderedPageBreak/>
        <w:t>III</w:t>
      </w:r>
      <w:r>
        <w:rPr>
          <w:b/>
          <w:sz w:val="28"/>
          <w:szCs w:val="28"/>
        </w:rPr>
        <w:t>.</w:t>
      </w:r>
      <w:r w:rsidRPr="002549DC">
        <w:rPr>
          <w:b/>
          <w:sz w:val="28"/>
          <w:szCs w:val="28"/>
        </w:rPr>
        <w:t xml:space="preserve"> М</w:t>
      </w:r>
      <w:r>
        <w:rPr>
          <w:b/>
          <w:sz w:val="28"/>
          <w:szCs w:val="28"/>
        </w:rPr>
        <w:t>ЕТОДИЧЕСКИЕ РЕКОМЕНДАЦИИ УЧАЩИМСЯ ПРИ САМОСТОЯТЕЛЬНОЙ ПОДГОТОВКЕ.</w:t>
      </w:r>
    </w:p>
    <w:p w:rsidR="00D676B7" w:rsidRPr="00DE6EAE" w:rsidRDefault="00D676B7" w:rsidP="00227E26">
      <w:pPr>
        <w:spacing w:after="0" w:line="240" w:lineRule="auto"/>
        <w:jc w:val="both"/>
        <w:rPr>
          <w:sz w:val="28"/>
          <w:szCs w:val="28"/>
        </w:rPr>
      </w:pPr>
      <w:r w:rsidRPr="00DE6EAE">
        <w:rPr>
          <w:sz w:val="28"/>
          <w:szCs w:val="28"/>
        </w:rPr>
        <w:t>По дисциплине «</w:t>
      </w:r>
      <w:r w:rsidR="003B259F">
        <w:rPr>
          <w:sz w:val="28"/>
          <w:szCs w:val="28"/>
        </w:rPr>
        <w:t>Правовые основы медиа</w:t>
      </w:r>
      <w:r w:rsidRPr="00DE6EAE">
        <w:rPr>
          <w:sz w:val="28"/>
          <w:szCs w:val="28"/>
        </w:rPr>
        <w:t>» предусмотрены лекционные, семинарские занятия и самостоятельная работа студентов.</w:t>
      </w:r>
    </w:p>
    <w:p w:rsidR="00D676B7" w:rsidRPr="00DE6EAE" w:rsidRDefault="00D676B7" w:rsidP="00227E26">
      <w:pPr>
        <w:spacing w:after="0" w:line="240" w:lineRule="auto"/>
        <w:jc w:val="both"/>
        <w:rPr>
          <w:sz w:val="28"/>
          <w:szCs w:val="28"/>
        </w:rPr>
      </w:pPr>
      <w:r w:rsidRPr="00DE6EAE">
        <w:rPr>
          <w:sz w:val="28"/>
          <w:szCs w:val="28"/>
        </w:rPr>
        <w:t xml:space="preserve">Лекция (от лат. Lесtio – «чтение») является одной и из основных форм учебных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различаются по своему построению, приемам изложения материала, характеру обобщений и выводов. </w:t>
      </w:r>
    </w:p>
    <w:p w:rsidR="00D676B7" w:rsidRPr="00DE6EAE" w:rsidRDefault="00D676B7" w:rsidP="00227E26">
      <w:pPr>
        <w:spacing w:after="0" w:line="240" w:lineRule="auto"/>
        <w:jc w:val="both"/>
        <w:rPr>
          <w:sz w:val="28"/>
          <w:szCs w:val="28"/>
        </w:rPr>
      </w:pPr>
      <w:r w:rsidRPr="00DE6EAE">
        <w:rPr>
          <w:sz w:val="28"/>
          <w:szCs w:val="28"/>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rsidR="00D676B7" w:rsidRPr="00DE6EAE" w:rsidRDefault="00D676B7" w:rsidP="00227E26">
      <w:pPr>
        <w:spacing w:after="0" w:line="240" w:lineRule="auto"/>
        <w:jc w:val="both"/>
        <w:rPr>
          <w:sz w:val="28"/>
          <w:szCs w:val="28"/>
        </w:rPr>
      </w:pPr>
      <w:r w:rsidRPr="00DE6EAE">
        <w:rPr>
          <w:sz w:val="28"/>
          <w:szCs w:val="28"/>
        </w:rPr>
        <w:t xml:space="preserve">Популярная (публичная) лекция представляет изложение научных истин для аудитории, которая не подготовлена к их восприятию. Ученый-педагог обязан быть популяризатором, уметь просто и ясно излагать научную проблему. Обычно такие лекции читаются вне стен вуза. </w:t>
      </w:r>
    </w:p>
    <w:p w:rsidR="00D676B7" w:rsidRPr="00DE6EAE" w:rsidRDefault="00D676B7" w:rsidP="00227E26">
      <w:pPr>
        <w:spacing w:after="0" w:line="240" w:lineRule="auto"/>
        <w:jc w:val="both"/>
        <w:rPr>
          <w:sz w:val="28"/>
          <w:szCs w:val="28"/>
        </w:rPr>
      </w:pPr>
      <w:r w:rsidRPr="00DE6EAE">
        <w:rPr>
          <w:sz w:val="28"/>
          <w:szCs w:val="28"/>
        </w:rPr>
        <w:t>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слушателей с ее основными категориями, принципами и закономерностями.</w:t>
      </w:r>
    </w:p>
    <w:p w:rsidR="00D676B7" w:rsidRPr="00DE6EAE" w:rsidRDefault="00D676B7" w:rsidP="00227E26">
      <w:pPr>
        <w:spacing w:after="0" w:line="240" w:lineRule="auto"/>
        <w:jc w:val="both"/>
        <w:rPr>
          <w:sz w:val="28"/>
          <w:szCs w:val="28"/>
        </w:rPr>
      </w:pPr>
      <w:r w:rsidRPr="00DE6EAE">
        <w:rPr>
          <w:sz w:val="28"/>
          <w:szCs w:val="28"/>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rsidR="00D676B7" w:rsidRPr="00DE6EAE" w:rsidRDefault="00D676B7" w:rsidP="00227E26">
      <w:pPr>
        <w:spacing w:after="0" w:line="240" w:lineRule="auto"/>
        <w:jc w:val="both"/>
        <w:rPr>
          <w:sz w:val="28"/>
          <w:szCs w:val="28"/>
        </w:rPr>
      </w:pPr>
      <w:r w:rsidRPr="00DE6EAE">
        <w:rPr>
          <w:sz w:val="28"/>
          <w:szCs w:val="28"/>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rsidR="00D676B7" w:rsidRPr="00DE6EAE" w:rsidRDefault="00D676B7" w:rsidP="00227E26">
      <w:pPr>
        <w:spacing w:after="0" w:line="240" w:lineRule="auto"/>
        <w:jc w:val="both"/>
        <w:rPr>
          <w:sz w:val="28"/>
          <w:szCs w:val="28"/>
        </w:rPr>
      </w:pPr>
      <w:r w:rsidRPr="00DE6EAE">
        <w:rPr>
          <w:sz w:val="28"/>
          <w:szCs w:val="28"/>
        </w:rPr>
        <w:t>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p w:rsidR="00D676B7" w:rsidRPr="00DE6EAE" w:rsidRDefault="00D676B7" w:rsidP="00227E26">
      <w:pPr>
        <w:spacing w:after="0" w:line="240" w:lineRule="auto"/>
        <w:jc w:val="both"/>
        <w:rPr>
          <w:sz w:val="28"/>
          <w:szCs w:val="28"/>
        </w:rPr>
      </w:pPr>
      <w:r w:rsidRPr="00DE6EAE">
        <w:rPr>
          <w:sz w:val="28"/>
          <w:szCs w:val="28"/>
        </w:rPr>
        <w:t xml:space="preserve">Установочная лекция читается чаще всего студентам заочного отделения, приступающим к изучению данной дисциплины. Значительная часть времени отводится ознакомлению с необходимой литературой (первоисточниками и учебниками), методическими советами и рекомендациями по ее изучению, написанию контрольных работ, а также с требованиями, предъявляемыми на экзаменах. Для студентов дневных факультетов установочные лекции читаются во время выбора тем курсовых или дипломных работ - это методические лекции, из которых можно узнать, как подготовить курсовую </w:t>
      </w:r>
      <w:r w:rsidRPr="00DE6EAE">
        <w:rPr>
          <w:sz w:val="28"/>
          <w:szCs w:val="28"/>
        </w:rPr>
        <w:lastRenderedPageBreak/>
        <w:t xml:space="preserve">или дипломную работу (подбор литературы, ее изучение, план работы подготовка текста, защита работы и др.). </w:t>
      </w:r>
    </w:p>
    <w:p w:rsidR="00D676B7" w:rsidRPr="00DE6EAE" w:rsidRDefault="00D676B7" w:rsidP="00227E26">
      <w:pPr>
        <w:spacing w:after="0" w:line="240" w:lineRule="auto"/>
        <w:jc w:val="both"/>
        <w:rPr>
          <w:sz w:val="28"/>
          <w:szCs w:val="28"/>
        </w:rPr>
      </w:pPr>
      <w:r w:rsidRPr="00DE6EAE">
        <w:rPr>
          <w:sz w:val="28"/>
          <w:szCs w:val="28"/>
        </w:rPr>
        <w:t xml:space="preserve">Традиционная (информационно - объяснительная, повествовательная) лекция - «это такой вид изложения, в котором связанно рассказывается о конкретных фактах, событиях, процессах или действиях, протекающих и развивающихся во времени». Это дидактическое определение с некоторыми оговорками можно применить также к вузовской лекции. Для такой лекции характерно описание, объяснение научных явлений и событий. </w:t>
      </w:r>
    </w:p>
    <w:p w:rsidR="00D676B7" w:rsidRPr="00DE6EAE" w:rsidRDefault="00D676B7" w:rsidP="00227E26">
      <w:pPr>
        <w:spacing w:after="0" w:line="240" w:lineRule="auto"/>
        <w:jc w:val="both"/>
        <w:rPr>
          <w:sz w:val="28"/>
          <w:szCs w:val="28"/>
        </w:rPr>
      </w:pPr>
      <w:r w:rsidRPr="00DE6EAE">
        <w:rPr>
          <w:sz w:val="28"/>
          <w:szCs w:val="28"/>
        </w:rPr>
        <w:t xml:space="preserve">Лекция-беседа характеризуется высокой эмоциональностью, доверительным тоном лектора, когда он вовлекает студенческую аудиторию в совместное размышление над научными истинами. </w:t>
      </w:r>
    </w:p>
    <w:p w:rsidR="00D676B7" w:rsidRPr="00DE6EAE" w:rsidRDefault="00D676B7" w:rsidP="00227E26">
      <w:pPr>
        <w:spacing w:after="0" w:line="240" w:lineRule="auto"/>
        <w:jc w:val="both"/>
        <w:rPr>
          <w:sz w:val="28"/>
          <w:szCs w:val="28"/>
        </w:rPr>
      </w:pPr>
      <w:r w:rsidRPr="00DE6EAE">
        <w:rPr>
          <w:sz w:val="28"/>
          <w:szCs w:val="28"/>
        </w:rPr>
        <w:t xml:space="preserve">Диалог с аудиторией - наиболее распространенная и сравнительно простая форма активного вовлечения слушателей в учебный процесс. Она предполагает непосредственный контакт преподавателя с аудиторией. Как правило, в лекции-беседе рассказывают занимательные истории, подбирают запоминающиеся примеры. </w:t>
      </w:r>
    </w:p>
    <w:p w:rsidR="00D676B7" w:rsidRPr="00DE6EAE" w:rsidRDefault="00D676B7" w:rsidP="00227E26">
      <w:pPr>
        <w:spacing w:after="0" w:line="240" w:lineRule="auto"/>
        <w:jc w:val="both"/>
        <w:rPr>
          <w:sz w:val="28"/>
          <w:szCs w:val="28"/>
        </w:rPr>
      </w:pPr>
      <w:r w:rsidRPr="00DE6EAE">
        <w:rPr>
          <w:sz w:val="28"/>
          <w:szCs w:val="28"/>
        </w:rPr>
        <w:t xml:space="preserve">Проблемная лекция характеризуется постановкой перед студентами учебных проблем-заданий, которые они должны самостоятельно решить, получив, таким образом, новые знания. В лекции сочетаются проблемные и информационные начала. Часть знаний студент получает в виде готовых знаний, а часть добывает самостоятельно под руководством преподавателя. На этих лекциях процесс познания студентов приближается к поисковой, исследовательской деятельности. Своеобразными разновидностями проблемных лекций являются лекция-Мозговая атака, лекция-дискуссия и лекция с разбором практических ситуаций. </w:t>
      </w:r>
    </w:p>
    <w:p w:rsidR="00D676B7" w:rsidRPr="00DE6EAE" w:rsidRDefault="00D676B7" w:rsidP="00227E26">
      <w:pPr>
        <w:spacing w:after="0" w:line="240" w:lineRule="auto"/>
        <w:jc w:val="both"/>
        <w:rPr>
          <w:sz w:val="28"/>
          <w:szCs w:val="28"/>
        </w:rPr>
      </w:pPr>
      <w:r w:rsidRPr="00DE6EAE">
        <w:rPr>
          <w:sz w:val="28"/>
          <w:szCs w:val="28"/>
        </w:rPr>
        <w:t xml:space="preserve">Лекция-дискуссия 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 Лекция с разбором конкретных ситуаций - это по форме та же лекция - дискуссия, однако, на обсуждение преподаватель ставит не вопрос, а конкретную ситуацию. Как правило, такая ситуация представляется устно или в очень короткой видеозаписи, диафильме, поэтому изложение ее должно быть очень кратким, но содержать достаточную информацию для оценки характерного явления и обсуждения. Это, так называемая, микроситуация. Слушатели анализируют и обсуждают ее сообща, всей аудиторией. Преподаватель старается активизировать участие в обсуждении отдельными вопросами, обращенными к отдельным слушателям, выясняет их оценку суждениям коллег, предлагает сопоставить с собственной практикой, «сталкивает» между собой различные мнения и тем развивает дискуссию, стремясь направить ее в нужное русло. Затем, опираясь на правильные высказывания и анализируя неправильные, ненавязчиво, но убедительно подводит аудиторию к коллективному выводу или обобщению. Лекция-визуализация. Чтение лекции-визуализации сводится к связному, развернутому комментированию преподавателем подготовленных визуальных материалов, полностью раскрывающему тему данной лекции. </w:t>
      </w:r>
      <w:r w:rsidRPr="00DE6EAE">
        <w:rPr>
          <w:sz w:val="28"/>
          <w:szCs w:val="28"/>
        </w:rPr>
        <w:lastRenderedPageBreak/>
        <w:t xml:space="preserve">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разрешения. </w:t>
      </w:r>
    </w:p>
    <w:p w:rsidR="00D676B7" w:rsidRPr="00DE6EAE" w:rsidRDefault="00D676B7" w:rsidP="00227E26">
      <w:pPr>
        <w:shd w:val="clear" w:color="auto" w:fill="FFFFFF"/>
        <w:spacing w:after="0" w:line="240" w:lineRule="auto"/>
        <w:jc w:val="both"/>
        <w:rPr>
          <w:sz w:val="28"/>
          <w:szCs w:val="28"/>
        </w:rPr>
      </w:pPr>
      <w:r w:rsidRPr="00DE6EAE">
        <w:rPr>
          <w:sz w:val="28"/>
          <w:szCs w:val="28"/>
        </w:rPr>
        <w:t xml:space="preserve">Семинар от лат. «seminarium» - это одна из форм учебно-практических занятий, которая предполагает обсуждение научных тем и заданий, которые были выполнены студентами по результатам научных исследований, заданных преподавателем. При такой форме коммуникации преподаватель – координатор </w:t>
      </w:r>
    </w:p>
    <w:p w:rsidR="00D676B7" w:rsidRPr="00DE6EAE" w:rsidRDefault="00D676B7" w:rsidP="00227E26">
      <w:pPr>
        <w:shd w:val="clear" w:color="auto" w:fill="FFFFFF"/>
        <w:spacing w:after="0" w:line="240" w:lineRule="auto"/>
        <w:jc w:val="both"/>
        <w:rPr>
          <w:sz w:val="28"/>
          <w:szCs w:val="28"/>
        </w:rPr>
      </w:pPr>
      <w:r w:rsidRPr="00DE6EAE">
        <w:rPr>
          <w:sz w:val="28"/>
          <w:szCs w:val="28"/>
        </w:rPr>
        <w:t>процесса, а не участник.</w:t>
      </w:r>
      <w:r w:rsidRPr="00DE6EAE">
        <w:rPr>
          <w:sz w:val="28"/>
          <w:szCs w:val="28"/>
        </w:rPr>
        <w:br/>
        <w:t>Тема семинара и источники объявляются заранее, так как подготовка к нему является обязательной. Цель обсуждений на семинарах - это формирование навыков профессиональной полемики и закрепление пройденного материала.</w:t>
      </w:r>
      <w:r w:rsidRPr="00DE6EAE">
        <w:rPr>
          <w:sz w:val="28"/>
          <w:szCs w:val="28"/>
        </w:rPr>
        <w:br/>
        <w:t>Семинары, как </w:t>
      </w:r>
      <w:hyperlink r:id="rId8" w:tooltip="Методология разработки программы обучения и развития персонала" w:history="1">
        <w:r w:rsidRPr="00DE6EAE">
          <w:rPr>
            <w:sz w:val="28"/>
            <w:szCs w:val="28"/>
          </w:rPr>
          <w:t>форма обучения</w:t>
        </w:r>
      </w:hyperlink>
      <w:r w:rsidRPr="00DE6EAE">
        <w:rPr>
          <w:sz w:val="28"/>
          <w:szCs w:val="28"/>
        </w:rPr>
        <w:t> возникли еще в древнегреческих школах, где выступления учащихся сопровождались диспутами, комментариями и выводы подводились преподавателем.</w:t>
      </w:r>
    </w:p>
    <w:p w:rsidR="00D676B7" w:rsidRPr="00DE6EAE" w:rsidRDefault="00D676B7" w:rsidP="00227E26">
      <w:pPr>
        <w:shd w:val="clear" w:color="auto" w:fill="FFFFFF"/>
        <w:spacing w:after="0" w:line="240" w:lineRule="auto"/>
        <w:jc w:val="both"/>
        <w:rPr>
          <w:sz w:val="28"/>
          <w:szCs w:val="28"/>
        </w:rPr>
      </w:pPr>
      <w:r w:rsidRPr="00DE6EAE">
        <w:rPr>
          <w:b/>
          <w:bCs/>
          <w:sz w:val="28"/>
          <w:szCs w:val="28"/>
        </w:rPr>
        <w:t>Виды семинаров:</w:t>
      </w:r>
      <w:r w:rsidRPr="00DE6EAE">
        <w:rPr>
          <w:sz w:val="28"/>
          <w:szCs w:val="28"/>
        </w:rPr>
        <w:t xml:space="preserve"> Учебные семинары (направленные на углубление и закрепление знаний студентов); </w:t>
      </w:r>
      <w:hyperlink r:id="rId9" w:tooltip="Вебинар" w:history="1">
        <w:r w:rsidRPr="00DE6EAE">
          <w:rPr>
            <w:sz w:val="28"/>
            <w:szCs w:val="28"/>
          </w:rPr>
          <w:t>вебинары</w:t>
        </w:r>
      </w:hyperlink>
      <w:r w:rsidRPr="00DE6EAE">
        <w:rPr>
          <w:sz w:val="28"/>
          <w:szCs w:val="28"/>
        </w:rPr>
        <w:t>, веб-конференции, семинары онлайн (</w:t>
      </w:r>
      <w:hyperlink r:id="rId10" w:tooltip="Использование Skype-связи" w:history="1">
        <w:r w:rsidRPr="00DE6EAE">
          <w:rPr>
            <w:sz w:val="28"/>
            <w:szCs w:val="28"/>
          </w:rPr>
          <w:t>общение, проходящее в режиме онлайн</w:t>
        </w:r>
      </w:hyperlink>
      <w:r w:rsidRPr="00DE6EAE">
        <w:rPr>
          <w:sz w:val="28"/>
          <w:szCs w:val="28"/>
        </w:rPr>
        <w:t>, с помощью современных технических средств и программ), Бизнес-семинары.</w:t>
      </w:r>
    </w:p>
    <w:p w:rsidR="00D676B7" w:rsidRPr="00DE6EAE" w:rsidRDefault="00D676B7" w:rsidP="00227E26">
      <w:pPr>
        <w:spacing w:after="0" w:line="240" w:lineRule="auto"/>
        <w:jc w:val="both"/>
        <w:rPr>
          <w:sz w:val="28"/>
          <w:szCs w:val="28"/>
        </w:rPr>
      </w:pPr>
      <w:r w:rsidRPr="00DE6EAE">
        <w:rPr>
          <w:sz w:val="28"/>
          <w:szCs w:val="28"/>
        </w:rPr>
        <w:t>При подготовке к семинару необходимо провести работу с информативными источниками.</w:t>
      </w:r>
    </w:p>
    <w:p w:rsidR="00D676B7" w:rsidRPr="00886E27" w:rsidRDefault="00D676B7" w:rsidP="00227E26">
      <w:pPr>
        <w:spacing w:after="0" w:line="240" w:lineRule="auto"/>
        <w:jc w:val="both"/>
        <w:rPr>
          <w:sz w:val="28"/>
          <w:szCs w:val="28"/>
        </w:rPr>
      </w:pPr>
      <w:r w:rsidRPr="00DE6EAE">
        <w:rPr>
          <w:sz w:val="28"/>
          <w:szCs w:val="28"/>
        </w:rPr>
        <w:t>Формы работы с источниками:</w:t>
      </w:r>
    </w:p>
    <w:p w:rsidR="00D676B7" w:rsidRPr="00DE6EAE" w:rsidRDefault="00D676B7" w:rsidP="00227E26">
      <w:pPr>
        <w:spacing w:after="0" w:line="240" w:lineRule="auto"/>
        <w:contextualSpacing/>
        <w:rPr>
          <w:b/>
          <w:sz w:val="28"/>
          <w:szCs w:val="28"/>
        </w:rPr>
      </w:pPr>
      <w:r w:rsidRPr="00DE6EAE">
        <w:rPr>
          <w:b/>
          <w:sz w:val="28"/>
          <w:szCs w:val="28"/>
        </w:rPr>
        <w:t>Работа с информативными источниками</w:t>
      </w:r>
    </w:p>
    <w:p w:rsidR="00D676B7" w:rsidRPr="00DE6EAE" w:rsidRDefault="00D676B7" w:rsidP="00227E26">
      <w:pPr>
        <w:spacing w:after="0" w:line="240" w:lineRule="auto"/>
        <w:rPr>
          <w:rFonts w:ascii="Arial" w:hAnsi="Arial" w:cs="Arial"/>
          <w:sz w:val="28"/>
          <w:szCs w:val="28"/>
        </w:rPr>
      </w:pPr>
      <w:r w:rsidRPr="00DE6EAE">
        <w:rPr>
          <w:b/>
          <w:bCs/>
          <w:sz w:val="28"/>
          <w:szCs w:val="28"/>
        </w:rPr>
        <w:t>1. 1. Подготовка конспекта первоисточника</w:t>
      </w:r>
    </w:p>
    <w:p w:rsidR="00D676B7" w:rsidRPr="00DE6EAE" w:rsidRDefault="00D676B7" w:rsidP="00227E26">
      <w:pPr>
        <w:spacing w:after="0" w:line="240" w:lineRule="auto"/>
        <w:contextualSpacing/>
        <w:jc w:val="both"/>
        <w:rPr>
          <w:rFonts w:ascii="Arial" w:hAnsi="Arial" w:cs="Arial"/>
          <w:color w:val="000000"/>
          <w:sz w:val="28"/>
          <w:szCs w:val="28"/>
        </w:rPr>
      </w:pPr>
      <w:r w:rsidRPr="00DE6EAE">
        <w:rPr>
          <w:b/>
          <w:bCs/>
          <w:i/>
          <w:iCs/>
          <w:color w:val="000000"/>
          <w:sz w:val="28"/>
          <w:szCs w:val="28"/>
        </w:rPr>
        <w:t>Написание конспекта первоисточника</w:t>
      </w:r>
      <w:r w:rsidRPr="00DE6EAE">
        <w:rPr>
          <w:i/>
          <w:iCs/>
          <w:color w:val="000000"/>
          <w:sz w:val="28"/>
          <w:szCs w:val="28"/>
        </w:rPr>
        <w:t> </w:t>
      </w:r>
      <w:r w:rsidRPr="00DE6EAE">
        <w:rPr>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D676B7" w:rsidRPr="00DE6EAE" w:rsidRDefault="00D676B7" w:rsidP="00227E26">
      <w:pPr>
        <w:spacing w:after="0" w:line="240" w:lineRule="auto"/>
        <w:jc w:val="both"/>
        <w:rPr>
          <w:color w:val="000000"/>
          <w:sz w:val="28"/>
          <w:szCs w:val="28"/>
        </w:rPr>
      </w:pPr>
      <w:r w:rsidRPr="00DE6EAE">
        <w:rPr>
          <w:color w:val="000000"/>
          <w:sz w:val="28"/>
          <w:szCs w:val="28"/>
        </w:rPr>
        <w:t xml:space="preserve">   </w:t>
      </w:r>
      <w:r w:rsidRPr="00DE6EAE">
        <w:rPr>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DE6EAE">
        <w:rPr>
          <w:sz w:val="28"/>
          <w:szCs w:val="28"/>
        </w:rPr>
        <w:t xml:space="preserve"> Недопустимо формальное переписывание из источника текста целыми абзацами и параграфами.</w:t>
      </w:r>
    </w:p>
    <w:p w:rsidR="00D676B7" w:rsidRPr="00DE6EAE" w:rsidRDefault="00D676B7" w:rsidP="00227E26">
      <w:pPr>
        <w:spacing w:after="0" w:line="240" w:lineRule="auto"/>
        <w:rPr>
          <w:color w:val="000000"/>
          <w:sz w:val="28"/>
          <w:szCs w:val="28"/>
        </w:rPr>
      </w:pPr>
      <w:r w:rsidRPr="00DE6EAE">
        <w:rPr>
          <w:color w:val="000000"/>
          <w:sz w:val="28"/>
          <w:szCs w:val="28"/>
        </w:rPr>
        <w:t xml:space="preserve">   </w:t>
      </w:r>
      <w:r w:rsidRPr="00DE6EAE">
        <w:rPr>
          <w:color w:val="000000"/>
          <w:sz w:val="28"/>
          <w:szCs w:val="28"/>
        </w:rPr>
        <w:tab/>
        <w:t>Работа выполняется письменно. Приветствуется составление</w:t>
      </w:r>
      <w:r w:rsidRPr="00DE6EAE">
        <w:rPr>
          <w:sz w:val="28"/>
          <w:szCs w:val="28"/>
        </w:rPr>
        <w:t xml:space="preserve"> развернутого плана прочитанного текста.</w:t>
      </w:r>
      <w:r w:rsidRPr="00DE6EAE">
        <w:rPr>
          <w:color w:val="000000"/>
          <w:sz w:val="28"/>
          <w:szCs w:val="28"/>
        </w:rPr>
        <w:t xml:space="preserve"> Контроль может проводиться и в виде проверки конспектов преподавателем.</w:t>
      </w:r>
    </w:p>
    <w:p w:rsidR="00D676B7" w:rsidRPr="00DE6EAE" w:rsidRDefault="00D676B7" w:rsidP="00227E26">
      <w:pPr>
        <w:spacing w:after="0" w:line="240" w:lineRule="auto"/>
        <w:jc w:val="both"/>
        <w:rPr>
          <w:rFonts w:ascii="Arial" w:hAnsi="Arial" w:cs="Arial"/>
          <w:color w:val="000000"/>
          <w:sz w:val="28"/>
          <w:szCs w:val="28"/>
        </w:rPr>
      </w:pPr>
      <w:r w:rsidRPr="00DE6EAE">
        <w:rPr>
          <w:bCs/>
          <w:i/>
          <w:iCs/>
          <w:color w:val="000000"/>
          <w:sz w:val="28"/>
          <w:szCs w:val="28"/>
        </w:rPr>
        <w:t>Деятельность студента:</w:t>
      </w:r>
    </w:p>
    <w:p w:rsidR="00D676B7" w:rsidRPr="00DE6EAE" w:rsidRDefault="00D676B7" w:rsidP="00227E26">
      <w:pPr>
        <w:spacing w:after="0" w:line="240" w:lineRule="auto"/>
        <w:rPr>
          <w:color w:val="000000"/>
          <w:sz w:val="28"/>
          <w:szCs w:val="28"/>
        </w:rPr>
      </w:pPr>
      <w:r w:rsidRPr="00DE6EAE">
        <w:rPr>
          <w:color w:val="000000"/>
          <w:sz w:val="28"/>
          <w:szCs w:val="28"/>
        </w:rPr>
        <w:t> - читает материал источника, выбирает главное и определяет второстепенные моменты;</w:t>
      </w:r>
    </w:p>
    <w:p w:rsidR="00D676B7" w:rsidRPr="00DE6EAE" w:rsidRDefault="00D676B7" w:rsidP="00227E26">
      <w:pPr>
        <w:spacing w:after="0" w:line="240" w:lineRule="auto"/>
        <w:jc w:val="both"/>
        <w:rPr>
          <w:color w:val="000000"/>
          <w:sz w:val="28"/>
          <w:szCs w:val="28"/>
        </w:rPr>
      </w:pPr>
      <w:r w:rsidRPr="00DE6EAE">
        <w:rPr>
          <w:color w:val="000000"/>
          <w:sz w:val="28"/>
          <w:szCs w:val="28"/>
        </w:rPr>
        <w:t>- устанавливает логическую связь между элементами темы;</w:t>
      </w:r>
    </w:p>
    <w:p w:rsidR="00D676B7" w:rsidRPr="00DE6EAE" w:rsidRDefault="00D676B7" w:rsidP="00227E26">
      <w:pPr>
        <w:spacing w:after="0" w:line="240" w:lineRule="auto"/>
        <w:jc w:val="both"/>
        <w:rPr>
          <w:color w:val="000000"/>
          <w:sz w:val="28"/>
          <w:szCs w:val="28"/>
        </w:rPr>
      </w:pPr>
      <w:r w:rsidRPr="00DE6EAE">
        <w:rPr>
          <w:color w:val="000000"/>
          <w:sz w:val="28"/>
          <w:szCs w:val="28"/>
        </w:rPr>
        <w:t>- выделяет ключевые слова и понятия;</w:t>
      </w:r>
    </w:p>
    <w:p w:rsidR="00D676B7" w:rsidRPr="00DE6EAE" w:rsidRDefault="00D676B7" w:rsidP="00227E26">
      <w:pPr>
        <w:spacing w:after="0" w:line="240" w:lineRule="auto"/>
        <w:rPr>
          <w:sz w:val="28"/>
          <w:szCs w:val="28"/>
        </w:rPr>
      </w:pPr>
      <w:r w:rsidRPr="00DE6EAE">
        <w:rPr>
          <w:color w:val="000000"/>
          <w:sz w:val="28"/>
          <w:szCs w:val="28"/>
        </w:rPr>
        <w:lastRenderedPageBreak/>
        <w:t>- заменяет сложные развернутые обороты текста более</w:t>
      </w:r>
      <w:r w:rsidRPr="00DE6EAE">
        <w:rPr>
          <w:color w:val="000000"/>
          <w:sz w:val="28"/>
          <w:szCs w:val="28"/>
        </w:rPr>
        <w:br/>
        <w:t>лаконичными (свертывание)</w:t>
      </w:r>
      <w:r w:rsidRPr="00DE6EAE">
        <w:rPr>
          <w:sz w:val="28"/>
          <w:szCs w:val="28"/>
        </w:rPr>
        <w:t>.</w:t>
      </w:r>
    </w:p>
    <w:p w:rsidR="00D676B7" w:rsidRPr="00DE6EAE" w:rsidRDefault="00D676B7" w:rsidP="00227E26">
      <w:pPr>
        <w:spacing w:after="0" w:line="240" w:lineRule="auto"/>
        <w:rPr>
          <w:color w:val="000000"/>
          <w:sz w:val="28"/>
          <w:szCs w:val="28"/>
        </w:rPr>
      </w:pPr>
    </w:p>
    <w:p w:rsidR="00D676B7" w:rsidRPr="00DE6EAE" w:rsidRDefault="00D676B7" w:rsidP="00227E26">
      <w:pPr>
        <w:spacing w:after="0" w:line="240" w:lineRule="auto"/>
        <w:jc w:val="both"/>
        <w:rPr>
          <w:bCs/>
          <w:i/>
          <w:iCs/>
          <w:color w:val="000000"/>
          <w:sz w:val="28"/>
          <w:szCs w:val="28"/>
        </w:rPr>
      </w:pPr>
      <w:r w:rsidRPr="00DE6EAE">
        <w:rPr>
          <w:bCs/>
          <w:i/>
          <w:iCs/>
          <w:color w:val="000000"/>
          <w:sz w:val="28"/>
          <w:szCs w:val="28"/>
        </w:rPr>
        <w:t>Критерии оценки:</w:t>
      </w:r>
    </w:p>
    <w:p w:rsidR="00D676B7" w:rsidRPr="00DE6EAE" w:rsidRDefault="00D676B7" w:rsidP="00227E26">
      <w:pPr>
        <w:spacing w:after="0" w:line="240" w:lineRule="auto"/>
        <w:jc w:val="both"/>
        <w:rPr>
          <w:rFonts w:ascii="Arial" w:hAnsi="Arial" w:cs="Arial"/>
          <w:color w:val="000000"/>
          <w:sz w:val="28"/>
          <w:szCs w:val="28"/>
        </w:rPr>
      </w:pPr>
      <w:r w:rsidRPr="00DE6EAE">
        <w:rPr>
          <w:color w:val="000000"/>
          <w:sz w:val="28"/>
          <w:szCs w:val="28"/>
        </w:rPr>
        <w:t>- содержательность конспекта, соответствие плану;</w:t>
      </w:r>
    </w:p>
    <w:p w:rsidR="00D676B7" w:rsidRPr="00DE6EAE" w:rsidRDefault="00D676B7" w:rsidP="00227E26">
      <w:pPr>
        <w:spacing w:after="0" w:line="240" w:lineRule="auto"/>
        <w:rPr>
          <w:rFonts w:ascii="Arial" w:hAnsi="Arial" w:cs="Arial"/>
          <w:color w:val="000000"/>
          <w:sz w:val="28"/>
          <w:szCs w:val="28"/>
        </w:rPr>
      </w:pPr>
      <w:r w:rsidRPr="00DE6EAE">
        <w:rPr>
          <w:color w:val="000000"/>
          <w:sz w:val="28"/>
          <w:szCs w:val="28"/>
        </w:rPr>
        <w:t>- отражение основных положений, результатов работы</w:t>
      </w:r>
      <w:r w:rsidRPr="00DE6EAE">
        <w:rPr>
          <w:color w:val="000000"/>
          <w:sz w:val="28"/>
          <w:szCs w:val="28"/>
        </w:rPr>
        <w:br/>
        <w:t>автора, выводов;</w:t>
      </w:r>
    </w:p>
    <w:p w:rsidR="00D676B7" w:rsidRPr="00DE6EAE" w:rsidRDefault="00D676B7" w:rsidP="00227E26">
      <w:pPr>
        <w:spacing w:after="0" w:line="240" w:lineRule="auto"/>
        <w:jc w:val="both"/>
        <w:rPr>
          <w:rFonts w:ascii="Arial" w:hAnsi="Arial" w:cs="Arial"/>
          <w:color w:val="000000"/>
          <w:sz w:val="28"/>
          <w:szCs w:val="28"/>
        </w:rPr>
      </w:pPr>
      <w:r w:rsidRPr="00DE6EAE">
        <w:rPr>
          <w:color w:val="000000"/>
          <w:sz w:val="28"/>
          <w:szCs w:val="28"/>
        </w:rPr>
        <w:t>- ясность, лаконичность изложения мыслей;</w:t>
      </w:r>
    </w:p>
    <w:p w:rsidR="00D676B7" w:rsidRPr="00DE6EAE" w:rsidRDefault="00D676B7" w:rsidP="00227E26">
      <w:pPr>
        <w:spacing w:after="0" w:line="240" w:lineRule="auto"/>
        <w:rPr>
          <w:rFonts w:ascii="Arial" w:hAnsi="Arial" w:cs="Arial"/>
          <w:color w:val="000000"/>
          <w:sz w:val="28"/>
          <w:szCs w:val="28"/>
        </w:rPr>
      </w:pPr>
      <w:r w:rsidRPr="00DE6EAE">
        <w:rPr>
          <w:color w:val="000000"/>
          <w:sz w:val="28"/>
          <w:szCs w:val="28"/>
        </w:rPr>
        <w:t>- наличие схем, графическое выделение особо значимой</w:t>
      </w:r>
      <w:r w:rsidRPr="00DE6EAE">
        <w:rPr>
          <w:color w:val="000000"/>
          <w:sz w:val="28"/>
          <w:szCs w:val="28"/>
        </w:rPr>
        <w:br/>
        <w:t>информации;</w:t>
      </w:r>
    </w:p>
    <w:p w:rsidR="00D676B7" w:rsidRPr="00DE6EAE" w:rsidRDefault="00D676B7" w:rsidP="00227E26">
      <w:pPr>
        <w:spacing w:after="0" w:line="240" w:lineRule="auto"/>
        <w:jc w:val="both"/>
        <w:rPr>
          <w:rFonts w:ascii="Arial" w:hAnsi="Arial" w:cs="Arial"/>
          <w:color w:val="000000"/>
          <w:sz w:val="28"/>
          <w:szCs w:val="28"/>
        </w:rPr>
      </w:pPr>
      <w:r w:rsidRPr="00DE6EAE">
        <w:rPr>
          <w:color w:val="000000"/>
          <w:sz w:val="28"/>
          <w:szCs w:val="28"/>
        </w:rPr>
        <w:t>- соответствие оформления требованиям;</w:t>
      </w:r>
    </w:p>
    <w:p w:rsidR="00D676B7" w:rsidRPr="00DE6EAE" w:rsidRDefault="00D676B7" w:rsidP="00227E26">
      <w:pPr>
        <w:spacing w:after="0" w:line="240" w:lineRule="auto"/>
        <w:jc w:val="both"/>
        <w:rPr>
          <w:rFonts w:ascii="Arial" w:hAnsi="Arial" w:cs="Arial"/>
          <w:color w:val="000000"/>
          <w:sz w:val="28"/>
          <w:szCs w:val="28"/>
        </w:rPr>
      </w:pPr>
      <w:r w:rsidRPr="00DE6EAE">
        <w:rPr>
          <w:color w:val="000000"/>
          <w:sz w:val="28"/>
          <w:szCs w:val="28"/>
        </w:rPr>
        <w:t>- аккуратность ведения конспекта;</w:t>
      </w:r>
    </w:p>
    <w:p w:rsidR="00D676B7" w:rsidRPr="00DE6EAE" w:rsidRDefault="00D676B7" w:rsidP="00227E26">
      <w:pPr>
        <w:spacing w:after="0" w:line="240" w:lineRule="auto"/>
        <w:jc w:val="both"/>
        <w:rPr>
          <w:color w:val="000000"/>
          <w:sz w:val="28"/>
          <w:szCs w:val="28"/>
        </w:rPr>
      </w:pPr>
      <w:r w:rsidRPr="00DE6EAE">
        <w:rPr>
          <w:color w:val="000000"/>
          <w:sz w:val="28"/>
          <w:szCs w:val="28"/>
        </w:rPr>
        <w:t>- конспект сдан в срок.</w:t>
      </w:r>
    </w:p>
    <w:p w:rsidR="00D676B7" w:rsidRPr="00DE6EAE" w:rsidRDefault="00D676B7" w:rsidP="00227E26">
      <w:pPr>
        <w:keepNext/>
        <w:shd w:val="clear" w:color="auto" w:fill="FFFFFF"/>
        <w:spacing w:after="0" w:line="240" w:lineRule="auto"/>
        <w:outlineLvl w:val="0"/>
        <w:rPr>
          <w:b/>
          <w:bCs/>
          <w:color w:val="000000"/>
          <w:kern w:val="32"/>
          <w:sz w:val="28"/>
          <w:szCs w:val="28"/>
        </w:rPr>
      </w:pPr>
      <w:r w:rsidRPr="00DE6EAE">
        <w:rPr>
          <w:b/>
          <w:bCs/>
          <w:color w:val="000000"/>
          <w:kern w:val="32"/>
          <w:sz w:val="28"/>
          <w:szCs w:val="28"/>
        </w:rPr>
        <w:t>1.2. Составление плана текста</w:t>
      </w:r>
    </w:p>
    <w:p w:rsidR="00D676B7" w:rsidRPr="00DE6EAE" w:rsidRDefault="00D676B7" w:rsidP="00227E26">
      <w:pPr>
        <w:shd w:val="clear" w:color="auto" w:fill="FFFFFF"/>
        <w:spacing w:after="0" w:line="240" w:lineRule="auto"/>
        <w:jc w:val="both"/>
        <w:rPr>
          <w:color w:val="000000"/>
          <w:sz w:val="28"/>
          <w:szCs w:val="28"/>
        </w:rPr>
      </w:pPr>
      <w:r w:rsidRPr="00DE6EAE">
        <w:rPr>
          <w:color w:val="000000"/>
          <w:sz w:val="28"/>
          <w:szCs w:val="28"/>
        </w:rPr>
        <w:t xml:space="preserve">   </w:t>
      </w:r>
      <w:r w:rsidRPr="00DE6EAE">
        <w:rPr>
          <w:color w:val="000000"/>
          <w:sz w:val="28"/>
          <w:szCs w:val="28"/>
        </w:rPr>
        <w:tab/>
      </w:r>
      <w:r w:rsidRPr="00DE6EAE">
        <w:rPr>
          <w:b/>
          <w:i/>
          <w:color w:val="000000"/>
          <w:sz w:val="28"/>
          <w:szCs w:val="28"/>
        </w:rPr>
        <w:t>План текста</w:t>
      </w:r>
      <w:r w:rsidRPr="00DE6EAE">
        <w:rPr>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D676B7" w:rsidRPr="00DE6EAE" w:rsidRDefault="00D676B7" w:rsidP="00227E26">
      <w:pPr>
        <w:shd w:val="clear" w:color="auto" w:fill="FFFFFF"/>
        <w:spacing w:after="0" w:line="240" w:lineRule="auto"/>
        <w:rPr>
          <w:bCs/>
          <w:i/>
          <w:sz w:val="28"/>
          <w:szCs w:val="28"/>
        </w:rPr>
      </w:pPr>
      <w:r w:rsidRPr="00DE6EAE">
        <w:rPr>
          <w:bCs/>
          <w:i/>
          <w:sz w:val="28"/>
          <w:szCs w:val="28"/>
        </w:rPr>
        <w:t>Инструкция:</w:t>
      </w:r>
    </w:p>
    <w:p w:rsidR="00D676B7" w:rsidRPr="00DE6EAE" w:rsidRDefault="00D676B7" w:rsidP="00227E26">
      <w:pPr>
        <w:shd w:val="clear" w:color="auto" w:fill="FFFFFF"/>
        <w:spacing w:after="0" w:line="240" w:lineRule="auto"/>
        <w:jc w:val="both"/>
        <w:rPr>
          <w:sz w:val="28"/>
          <w:szCs w:val="28"/>
        </w:rPr>
      </w:pPr>
      <w:r w:rsidRPr="00DE6EAE">
        <w:rPr>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D676B7" w:rsidRPr="00DE6EAE" w:rsidRDefault="00D676B7" w:rsidP="00227E26">
      <w:pPr>
        <w:shd w:val="clear" w:color="auto" w:fill="FFFFFF"/>
        <w:spacing w:after="0" w:line="240" w:lineRule="auto"/>
        <w:jc w:val="both"/>
        <w:rPr>
          <w:sz w:val="28"/>
          <w:szCs w:val="28"/>
        </w:rPr>
      </w:pPr>
      <w:r w:rsidRPr="00DE6EAE">
        <w:rPr>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D676B7" w:rsidRPr="00DE6EAE" w:rsidRDefault="00D676B7" w:rsidP="00227E26">
      <w:pPr>
        <w:shd w:val="clear" w:color="auto" w:fill="FFFFFF"/>
        <w:spacing w:after="0" w:line="240" w:lineRule="auto"/>
        <w:jc w:val="both"/>
        <w:rPr>
          <w:sz w:val="28"/>
          <w:szCs w:val="28"/>
        </w:rPr>
      </w:pPr>
      <w:r w:rsidRPr="00DE6EAE">
        <w:rPr>
          <w:sz w:val="28"/>
          <w:szCs w:val="28"/>
        </w:rPr>
        <w:t>3. Далее разделите текст на смысловые части. Внимательно прочитайте каждую из</w:t>
      </w:r>
      <w:r w:rsidRPr="00DE6EAE">
        <w:rPr>
          <w:rFonts w:ascii="Calibri" w:hAnsi="Calibri"/>
          <w:sz w:val="28"/>
          <w:szCs w:val="28"/>
        </w:rPr>
        <w:t xml:space="preserve"> </w:t>
      </w:r>
      <w:r w:rsidRPr="00DE6EAE">
        <w:rPr>
          <w:sz w:val="28"/>
          <w:szCs w:val="28"/>
        </w:rPr>
        <w:t>частей. Выделите в ней главное и озаглавьте.</w:t>
      </w:r>
    </w:p>
    <w:p w:rsidR="00D676B7" w:rsidRPr="00DE6EAE" w:rsidRDefault="00D676B7" w:rsidP="00227E26">
      <w:pPr>
        <w:shd w:val="clear" w:color="auto" w:fill="FFFFFF"/>
        <w:spacing w:after="0" w:line="240" w:lineRule="auto"/>
        <w:rPr>
          <w:color w:val="000000"/>
          <w:sz w:val="28"/>
          <w:szCs w:val="28"/>
        </w:rPr>
      </w:pPr>
      <w:r w:rsidRPr="00DE6EAE">
        <w:rPr>
          <w:sz w:val="28"/>
          <w:szCs w:val="28"/>
        </w:rPr>
        <w:t>4. Запишите пункты составленного плана на черновик. Снова прочитайте текст.</w:t>
      </w:r>
      <w:r w:rsidRPr="00DE6EAE">
        <w:rPr>
          <w:sz w:val="28"/>
          <w:szCs w:val="28"/>
        </w:rPr>
        <w:br/>
      </w:r>
      <w:r w:rsidRPr="00DE6EAE">
        <w:rPr>
          <w:color w:val="000000"/>
          <w:sz w:val="28"/>
          <w:szCs w:val="28"/>
        </w:rPr>
        <w:t>Обратите внимание на следующее:</w:t>
      </w:r>
      <w:r w:rsidRPr="00DE6EAE">
        <w:rPr>
          <w:color w:val="000000"/>
          <w:sz w:val="28"/>
          <w:szCs w:val="28"/>
        </w:rPr>
        <w:br/>
        <w:t>- последовательно ли отражаются повороты сюжета текста;</w:t>
      </w:r>
      <w:r w:rsidRPr="00DE6EAE">
        <w:rPr>
          <w:color w:val="000000"/>
          <w:sz w:val="28"/>
          <w:szCs w:val="28"/>
        </w:rPr>
        <w:br/>
        <w:t>- точны ли формулировки пунктов;</w:t>
      </w:r>
      <w:r w:rsidRPr="00DE6EAE">
        <w:rPr>
          <w:color w:val="000000"/>
          <w:sz w:val="28"/>
          <w:szCs w:val="28"/>
        </w:rPr>
        <w:br/>
        <w:t>- не повторяются ли заголовки;</w:t>
      </w:r>
      <w:r w:rsidRPr="00DE6EAE">
        <w:rPr>
          <w:color w:val="000000"/>
          <w:sz w:val="28"/>
          <w:szCs w:val="28"/>
        </w:rPr>
        <w:br/>
        <w:t>- все ли главное вы выделили;</w:t>
      </w:r>
      <w:r w:rsidRPr="00DE6EAE">
        <w:rPr>
          <w:color w:val="000000"/>
          <w:sz w:val="28"/>
          <w:szCs w:val="28"/>
        </w:rPr>
        <w:br/>
        <w:t>- отражена ли тема и основная мысль текста в вашем плане.</w:t>
      </w:r>
    </w:p>
    <w:p w:rsidR="00D676B7" w:rsidRPr="00DE6EAE" w:rsidRDefault="00D676B7" w:rsidP="00227E26">
      <w:pPr>
        <w:shd w:val="clear" w:color="auto" w:fill="FFFFFF"/>
        <w:spacing w:after="0" w:line="240" w:lineRule="auto"/>
        <w:rPr>
          <w:color w:val="000000"/>
          <w:sz w:val="28"/>
          <w:szCs w:val="28"/>
        </w:rPr>
      </w:pPr>
      <w:r w:rsidRPr="00DE6EAE">
        <w:rPr>
          <w:color w:val="000000"/>
          <w:sz w:val="28"/>
          <w:szCs w:val="28"/>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DE6EAE">
        <w:rPr>
          <w:sz w:val="28"/>
          <w:szCs w:val="28"/>
        </w:rPr>
        <w:t>план</w:t>
      </w:r>
      <w:r w:rsidRPr="00DE6EAE">
        <w:rPr>
          <w:rFonts w:ascii="Calibri" w:hAnsi="Calibri"/>
          <w:sz w:val="28"/>
          <w:szCs w:val="28"/>
        </w:rPr>
        <w:t xml:space="preserve"> </w:t>
      </w:r>
      <w:r w:rsidRPr="00DE6EAE">
        <w:rPr>
          <w:color w:val="000000"/>
          <w:sz w:val="28"/>
          <w:szCs w:val="28"/>
        </w:rPr>
        <w:t>составлен хорошо, то вы без проблем сможете воспроизвести исходный текст.</w:t>
      </w:r>
    </w:p>
    <w:p w:rsidR="00D676B7" w:rsidRDefault="00D676B7" w:rsidP="00227E26">
      <w:pPr>
        <w:shd w:val="clear" w:color="auto" w:fill="FFFFFF"/>
        <w:spacing w:after="0" w:line="240" w:lineRule="auto"/>
        <w:rPr>
          <w:color w:val="000000"/>
          <w:sz w:val="28"/>
          <w:szCs w:val="28"/>
        </w:rPr>
      </w:pPr>
      <w:r w:rsidRPr="00DE6EAE">
        <w:rPr>
          <w:color w:val="000000"/>
          <w:sz w:val="28"/>
          <w:szCs w:val="28"/>
        </w:rPr>
        <w:t>6. Теперь аккуратно перепишите окончательный вариант плана в тетрадь.</w:t>
      </w:r>
    </w:p>
    <w:p w:rsidR="00D676B7" w:rsidRPr="00DE6EAE" w:rsidRDefault="00D676B7" w:rsidP="00227E26">
      <w:pPr>
        <w:shd w:val="clear" w:color="auto" w:fill="FFFFFF"/>
        <w:spacing w:after="0" w:line="240" w:lineRule="auto"/>
        <w:rPr>
          <w:color w:val="000000"/>
          <w:sz w:val="28"/>
          <w:szCs w:val="28"/>
        </w:rPr>
      </w:pPr>
    </w:p>
    <w:p w:rsidR="00D676B7" w:rsidRPr="00886E27" w:rsidRDefault="00D676B7" w:rsidP="00227E26">
      <w:pPr>
        <w:numPr>
          <w:ilvl w:val="1"/>
          <w:numId w:val="4"/>
        </w:numPr>
        <w:spacing w:after="0" w:line="240" w:lineRule="auto"/>
        <w:ind w:left="0" w:firstLine="0"/>
        <w:contextualSpacing/>
        <w:rPr>
          <w:b/>
          <w:sz w:val="28"/>
          <w:szCs w:val="28"/>
        </w:rPr>
      </w:pPr>
      <w:r w:rsidRPr="00886E27">
        <w:rPr>
          <w:b/>
          <w:sz w:val="28"/>
          <w:szCs w:val="28"/>
        </w:rPr>
        <w:t>Оформление выписки из текста</w:t>
      </w:r>
    </w:p>
    <w:p w:rsidR="00D676B7" w:rsidRPr="00DE6EAE" w:rsidRDefault="00D676B7" w:rsidP="00227E26">
      <w:pPr>
        <w:spacing w:after="0" w:line="240" w:lineRule="auto"/>
        <w:jc w:val="both"/>
        <w:rPr>
          <w:sz w:val="28"/>
          <w:szCs w:val="28"/>
        </w:rPr>
      </w:pPr>
      <w:r w:rsidRPr="00DE6EAE">
        <w:rPr>
          <w:sz w:val="28"/>
          <w:szCs w:val="28"/>
        </w:rPr>
        <w:t xml:space="preserve">   </w:t>
      </w:r>
      <w:r w:rsidRPr="00DE6EAE">
        <w:rPr>
          <w:sz w:val="28"/>
          <w:szCs w:val="28"/>
        </w:rPr>
        <w:tab/>
        <w:t xml:space="preserve">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w:t>
      </w:r>
      <w:r w:rsidRPr="00DE6EAE">
        <w:rPr>
          <w:sz w:val="28"/>
          <w:szCs w:val="28"/>
        </w:rPr>
        <w:lastRenderedPageBreak/>
        <w:t>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D676B7" w:rsidRPr="00DE6EAE" w:rsidRDefault="00D676B7" w:rsidP="00227E26">
      <w:pPr>
        <w:spacing w:after="0" w:line="240" w:lineRule="auto"/>
        <w:jc w:val="both"/>
        <w:rPr>
          <w:sz w:val="28"/>
          <w:szCs w:val="28"/>
        </w:rPr>
      </w:pPr>
      <w:r w:rsidRPr="00DE6EAE">
        <w:rPr>
          <w:sz w:val="28"/>
          <w:szCs w:val="28"/>
        </w:rPr>
        <w:br/>
      </w:r>
      <w:r w:rsidRPr="00DE6EAE">
        <w:rPr>
          <w:i/>
          <w:sz w:val="28"/>
          <w:szCs w:val="28"/>
        </w:rPr>
        <w:t>Инструкция</w:t>
      </w:r>
      <w:r w:rsidRPr="00DE6EAE">
        <w:rPr>
          <w:bCs/>
          <w:i/>
          <w:sz w:val="28"/>
          <w:szCs w:val="28"/>
        </w:rPr>
        <w:t>:</w:t>
      </w:r>
      <w:r w:rsidRPr="00DE6EAE">
        <w:rPr>
          <w:sz w:val="28"/>
          <w:szCs w:val="28"/>
        </w:rPr>
        <w:br/>
        <w:t xml:space="preserve">1. Выписки делайте после того, когда текст прочитан целиком и понятен в целом. </w:t>
      </w:r>
      <w:r w:rsidRPr="00DE6EAE">
        <w:rPr>
          <w:sz w:val="28"/>
          <w:szCs w:val="28"/>
        </w:rPr>
        <w:br/>
        <w:t xml:space="preserve">2. Остерегайтесь обильного автоматического выписывания цитат, взамен творческого освоения и анализа текста. </w:t>
      </w:r>
      <w:r w:rsidRPr="00DE6EAE">
        <w:rPr>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D676B7" w:rsidRPr="00DE6EAE" w:rsidRDefault="00D676B7" w:rsidP="00227E26">
      <w:pPr>
        <w:spacing w:after="0" w:line="240" w:lineRule="auto"/>
        <w:jc w:val="both"/>
        <w:rPr>
          <w:sz w:val="28"/>
          <w:szCs w:val="28"/>
        </w:rPr>
      </w:pPr>
      <w:r w:rsidRPr="00DE6EAE">
        <w:rPr>
          <w:sz w:val="28"/>
          <w:szCs w:val="28"/>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D676B7" w:rsidRPr="00DE6EAE" w:rsidRDefault="00D676B7" w:rsidP="00227E26">
      <w:pPr>
        <w:numPr>
          <w:ilvl w:val="1"/>
          <w:numId w:val="4"/>
        </w:numPr>
        <w:spacing w:after="0" w:line="240" w:lineRule="auto"/>
        <w:ind w:left="0" w:firstLine="0"/>
        <w:outlineLvl w:val="1"/>
        <w:rPr>
          <w:b/>
          <w:bCs/>
          <w:sz w:val="28"/>
          <w:szCs w:val="28"/>
        </w:rPr>
      </w:pPr>
      <w:r w:rsidRPr="00DE6EAE">
        <w:rPr>
          <w:b/>
          <w:bCs/>
          <w:sz w:val="28"/>
          <w:szCs w:val="28"/>
        </w:rPr>
        <w:t xml:space="preserve"> Правила оформления тезисов</w:t>
      </w:r>
    </w:p>
    <w:p w:rsidR="00D676B7" w:rsidRPr="00DE6EAE" w:rsidRDefault="00D676B7" w:rsidP="00227E26">
      <w:pPr>
        <w:spacing w:after="0" w:line="240" w:lineRule="auto"/>
        <w:jc w:val="both"/>
        <w:rPr>
          <w:sz w:val="28"/>
          <w:szCs w:val="28"/>
        </w:rPr>
      </w:pPr>
      <w:r w:rsidRPr="00DE6EAE">
        <w:rPr>
          <w:bCs/>
          <w:sz w:val="28"/>
          <w:szCs w:val="28"/>
        </w:rPr>
        <w:t xml:space="preserve">   </w:t>
      </w:r>
      <w:r w:rsidRPr="00DE6EAE">
        <w:rPr>
          <w:bCs/>
          <w:sz w:val="28"/>
          <w:szCs w:val="28"/>
        </w:rPr>
        <w:tab/>
      </w:r>
      <w:r w:rsidRPr="00DE6EAE">
        <w:rPr>
          <w:b/>
          <w:bCs/>
          <w:i/>
          <w:sz w:val="28"/>
          <w:szCs w:val="28"/>
        </w:rPr>
        <w:t>Тезисы</w:t>
      </w:r>
      <w:r w:rsidRPr="00DE6EAE">
        <w:rPr>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D676B7" w:rsidRPr="00DE6EAE" w:rsidRDefault="00D676B7" w:rsidP="00227E26">
      <w:pPr>
        <w:spacing w:after="0" w:line="240" w:lineRule="auto"/>
        <w:jc w:val="both"/>
        <w:rPr>
          <w:sz w:val="28"/>
          <w:szCs w:val="28"/>
        </w:rPr>
      </w:pPr>
      <w:r w:rsidRPr="00DE6EAE">
        <w:rPr>
          <w:sz w:val="28"/>
          <w:szCs w:val="28"/>
        </w:rPr>
        <w:t xml:space="preserve">Основные тезисы часто создаются на базе простых, путем их обобщения, переделки и исключения как второстепенных. </w:t>
      </w:r>
    </w:p>
    <w:p w:rsidR="00D676B7" w:rsidRPr="00DE6EAE" w:rsidRDefault="00D676B7" w:rsidP="00227E26">
      <w:pPr>
        <w:spacing w:after="0" w:line="240" w:lineRule="auto"/>
        <w:jc w:val="both"/>
        <w:rPr>
          <w:sz w:val="28"/>
          <w:szCs w:val="28"/>
        </w:rPr>
      </w:pPr>
      <w:r w:rsidRPr="00DE6EAE">
        <w:rPr>
          <w:sz w:val="28"/>
          <w:szCs w:val="28"/>
        </w:rPr>
        <w:t>Существенную помощь при написании тезисов оказывает предварительно составленный план, который полезно приложить к тезисам.</w:t>
      </w:r>
    </w:p>
    <w:p w:rsidR="00D676B7" w:rsidRPr="00DE6EAE" w:rsidRDefault="00D676B7" w:rsidP="00227E26">
      <w:pPr>
        <w:spacing w:after="0" w:line="240" w:lineRule="auto"/>
        <w:jc w:val="both"/>
        <w:rPr>
          <w:sz w:val="28"/>
          <w:szCs w:val="28"/>
        </w:rPr>
      </w:pPr>
      <w:r w:rsidRPr="00DE6EAE">
        <w:rPr>
          <w:sz w:val="28"/>
          <w:szCs w:val="28"/>
        </w:rPr>
        <w:t>Если тезисы составляются к пунктам сложного плана, то главным пунктам могут соответствовать основные тезисы, подпунктам — простые тезисы.</w:t>
      </w:r>
    </w:p>
    <w:p w:rsidR="00D676B7" w:rsidRPr="00DE6EAE" w:rsidRDefault="00D676B7" w:rsidP="00227E26">
      <w:pPr>
        <w:spacing w:after="0" w:line="240" w:lineRule="auto"/>
        <w:rPr>
          <w:sz w:val="28"/>
          <w:szCs w:val="28"/>
        </w:rPr>
      </w:pPr>
      <w:r w:rsidRPr="00DE6EAE">
        <w:rPr>
          <w:sz w:val="28"/>
          <w:szCs w:val="28"/>
        </w:rPr>
        <w:br/>
      </w:r>
      <w:r w:rsidRPr="00DE6EAE">
        <w:rPr>
          <w:bCs/>
          <w:i/>
          <w:sz w:val="28"/>
          <w:szCs w:val="28"/>
        </w:rPr>
        <w:t xml:space="preserve">Инструкция: </w:t>
      </w:r>
      <w:r w:rsidRPr="00DE6EAE">
        <w:rPr>
          <w:sz w:val="28"/>
          <w:szCs w:val="28"/>
        </w:rPr>
        <w:br/>
        <w:t>1. При составлении тезисов не приводите факты и примеры.</w:t>
      </w:r>
      <w:r w:rsidRPr="00DE6EAE">
        <w:rPr>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DE6EAE">
        <w:rPr>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DE6EAE">
        <w:rPr>
          <w:sz w:val="28"/>
          <w:szCs w:val="28"/>
        </w:rPr>
        <w:br/>
      </w:r>
      <w:r w:rsidRPr="00DE6EAE">
        <w:rPr>
          <w:sz w:val="28"/>
          <w:szCs w:val="28"/>
        </w:rPr>
        <w:lastRenderedPageBreak/>
        <w:t>4. Полезно связывать отдельные тезисы с подлинником текста (на полях книги делайте ссылки на страницы или шифры вкладных листов).</w:t>
      </w:r>
      <w:r w:rsidRPr="00DE6EAE">
        <w:rPr>
          <w:sz w:val="28"/>
          <w:szCs w:val="28"/>
        </w:rPr>
        <w:br/>
        <w:t>5. По окончании роботы над тезисами сверьте их с текстом источника, затем перепишите и пронумеруйте.</w:t>
      </w:r>
    </w:p>
    <w:p w:rsidR="00D676B7" w:rsidRPr="00DE6EAE"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b/>
          <w:bCs/>
          <w:sz w:val="28"/>
          <w:szCs w:val="28"/>
        </w:rPr>
      </w:pPr>
      <w:r w:rsidRPr="00DE6EAE">
        <w:rPr>
          <w:sz w:val="28"/>
          <w:szCs w:val="28"/>
        </w:rPr>
        <w:t xml:space="preserve">     </w:t>
      </w:r>
      <w:r w:rsidRPr="00DE6EAE">
        <w:rPr>
          <w:sz w:val="28"/>
          <w:szCs w:val="28"/>
        </w:rPr>
        <w:tab/>
      </w:r>
      <w:r w:rsidRPr="00DE6EAE">
        <w:rPr>
          <w:b/>
          <w:sz w:val="28"/>
          <w:szCs w:val="28"/>
        </w:rPr>
        <w:t>2</w:t>
      </w:r>
      <w:r w:rsidRPr="00DE6EAE">
        <w:rPr>
          <w:b/>
          <w:bCs/>
          <w:sz w:val="28"/>
          <w:szCs w:val="28"/>
        </w:rPr>
        <w:t>. Подготовка информационного сообщения</w:t>
      </w:r>
    </w:p>
    <w:p w:rsidR="00D676B7" w:rsidRPr="00DE6EAE"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i/>
          <w:color w:val="000000"/>
          <w:sz w:val="28"/>
          <w:szCs w:val="28"/>
        </w:rPr>
        <w:t>            </w:t>
      </w:r>
      <w:r w:rsidRPr="00DE6EAE">
        <w:rPr>
          <w:b/>
          <w:bCs/>
          <w:i/>
          <w:color w:val="000000"/>
          <w:sz w:val="28"/>
          <w:szCs w:val="28"/>
        </w:rPr>
        <w:t>Подготовка информационного сообщения</w:t>
      </w:r>
      <w:r w:rsidRPr="00DE6EAE">
        <w:rPr>
          <w:i/>
          <w:iCs/>
          <w:color w:val="000000"/>
          <w:sz w:val="28"/>
          <w:szCs w:val="28"/>
        </w:rPr>
        <w:t> </w:t>
      </w:r>
      <w:r w:rsidRPr="00DE6EAE">
        <w:rPr>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D676B7" w:rsidRPr="00DE6EAE"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D676B7" w:rsidRPr="00DE6EAE"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i/>
          <w:iCs/>
          <w:color w:val="000000"/>
          <w:sz w:val="28"/>
          <w:szCs w:val="28"/>
        </w:rPr>
      </w:pPr>
    </w:p>
    <w:p w:rsidR="00D676B7" w:rsidRPr="00DE6EAE"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bCs/>
          <w:i/>
          <w:iCs/>
          <w:color w:val="000000"/>
          <w:sz w:val="28"/>
          <w:szCs w:val="28"/>
        </w:rPr>
        <w:t>Деятельность студента:</w:t>
      </w:r>
    </w:p>
    <w:p w:rsidR="00D676B7" w:rsidRPr="00DE6EAE" w:rsidRDefault="00D676B7" w:rsidP="00227E26">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ascii="Arial" w:hAnsi="Arial" w:cs="Arial"/>
          <w:color w:val="000000"/>
          <w:sz w:val="28"/>
          <w:szCs w:val="28"/>
        </w:rPr>
      </w:pPr>
      <w:r w:rsidRPr="00DE6EAE">
        <w:rPr>
          <w:color w:val="000000"/>
          <w:sz w:val="28"/>
          <w:szCs w:val="28"/>
        </w:rPr>
        <w:t>собирает и изучает литературу по теме;</w:t>
      </w:r>
    </w:p>
    <w:p w:rsidR="00D676B7" w:rsidRPr="00DE6EAE" w:rsidRDefault="00D676B7" w:rsidP="00227E26">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ascii="Arial" w:hAnsi="Arial" w:cs="Arial"/>
          <w:color w:val="000000"/>
          <w:sz w:val="28"/>
          <w:szCs w:val="28"/>
        </w:rPr>
      </w:pPr>
      <w:r w:rsidRPr="00DE6EAE">
        <w:rPr>
          <w:color w:val="000000"/>
          <w:sz w:val="28"/>
          <w:szCs w:val="28"/>
        </w:rPr>
        <w:t>составляет план или графическую структуру сообщения;</w:t>
      </w:r>
    </w:p>
    <w:p w:rsidR="00D676B7" w:rsidRPr="00DE6EAE" w:rsidRDefault="00D676B7" w:rsidP="00227E26">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ascii="Arial" w:hAnsi="Arial" w:cs="Arial"/>
          <w:color w:val="000000"/>
          <w:sz w:val="28"/>
          <w:szCs w:val="28"/>
        </w:rPr>
      </w:pPr>
      <w:r w:rsidRPr="00DE6EAE">
        <w:rPr>
          <w:color w:val="000000"/>
          <w:sz w:val="28"/>
          <w:szCs w:val="28"/>
        </w:rPr>
        <w:t>выделяет основные понятия;</w:t>
      </w:r>
    </w:p>
    <w:p w:rsidR="00D676B7" w:rsidRPr="00DE6EAE" w:rsidRDefault="00D676B7" w:rsidP="00227E26">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ascii="Arial" w:hAnsi="Arial" w:cs="Arial"/>
          <w:color w:val="000000"/>
          <w:sz w:val="28"/>
          <w:szCs w:val="28"/>
        </w:rPr>
      </w:pPr>
      <w:r w:rsidRPr="00DE6EAE">
        <w:rPr>
          <w:color w:val="000000"/>
          <w:sz w:val="28"/>
          <w:szCs w:val="28"/>
        </w:rPr>
        <w:t>вводит в текст дополнительные данные, характеризующие объект изучения;</w:t>
      </w:r>
    </w:p>
    <w:p w:rsidR="00D676B7" w:rsidRPr="00DE6EAE" w:rsidRDefault="00D676B7" w:rsidP="00227E26">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ascii="Arial" w:hAnsi="Arial" w:cs="Arial"/>
          <w:color w:val="000000"/>
          <w:sz w:val="28"/>
          <w:szCs w:val="28"/>
        </w:rPr>
      </w:pPr>
      <w:r w:rsidRPr="00DE6EAE">
        <w:rPr>
          <w:color w:val="000000"/>
          <w:sz w:val="28"/>
          <w:szCs w:val="28"/>
        </w:rPr>
        <w:t>оформляет текст письменно;</w:t>
      </w:r>
    </w:p>
    <w:p w:rsidR="00D676B7" w:rsidRPr="00DE6EAE" w:rsidRDefault="00D676B7" w:rsidP="00227E26">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color w:val="000000"/>
          <w:sz w:val="28"/>
          <w:szCs w:val="28"/>
        </w:rPr>
      </w:pPr>
      <w:r w:rsidRPr="00DE6EAE">
        <w:rPr>
          <w:color w:val="000000"/>
          <w:sz w:val="28"/>
          <w:szCs w:val="28"/>
        </w:rPr>
        <w:t>сдаёт на контроль преподавателю и озвучивает в установленный срок.</w:t>
      </w:r>
    </w:p>
    <w:p w:rsidR="00D676B7" w:rsidRPr="00DE6EAE"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D676B7" w:rsidRPr="00DE6EAE"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DE6EAE">
        <w:rPr>
          <w:i/>
          <w:sz w:val="28"/>
          <w:szCs w:val="28"/>
        </w:rPr>
        <w:t>Инструкция.</w:t>
      </w:r>
      <w:r w:rsidRPr="00DE6EAE">
        <w:rPr>
          <w:sz w:val="28"/>
          <w:szCs w:val="28"/>
        </w:rPr>
        <w:t xml:space="preserve"> </w:t>
      </w:r>
    </w:p>
    <w:p w:rsidR="00D676B7" w:rsidRPr="00DE6EAE"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8"/>
          <w:szCs w:val="28"/>
        </w:rPr>
      </w:pPr>
      <w:r w:rsidRPr="00DE6EAE">
        <w:rPr>
          <w:sz w:val="28"/>
          <w:szCs w:val="28"/>
        </w:rPr>
        <w:t>Так как сообщение носит чисто информативный характер, время на его озвучивание должно составлять не более 5 – 7 минут.</w:t>
      </w:r>
    </w:p>
    <w:p w:rsidR="00D676B7" w:rsidRPr="00DE6EAE"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bCs/>
          <w:i/>
          <w:iCs/>
          <w:color w:val="000000"/>
          <w:sz w:val="28"/>
          <w:szCs w:val="28"/>
        </w:rPr>
        <w:t>Критерии оценки:</w:t>
      </w:r>
    </w:p>
    <w:p w:rsidR="00D676B7" w:rsidRPr="00DE6EAE" w:rsidRDefault="00D676B7" w:rsidP="00227E2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ascii="Arial" w:hAnsi="Arial" w:cs="Arial"/>
          <w:color w:val="000000"/>
          <w:sz w:val="28"/>
          <w:szCs w:val="28"/>
        </w:rPr>
      </w:pPr>
      <w:r w:rsidRPr="00DE6EAE">
        <w:rPr>
          <w:color w:val="000000"/>
          <w:sz w:val="28"/>
          <w:szCs w:val="28"/>
        </w:rPr>
        <w:t>актуальность темы;</w:t>
      </w:r>
    </w:p>
    <w:p w:rsidR="00D676B7" w:rsidRPr="00DE6EAE" w:rsidRDefault="00D676B7" w:rsidP="00227E2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ascii="Arial" w:hAnsi="Arial" w:cs="Arial"/>
          <w:color w:val="000000"/>
          <w:sz w:val="28"/>
          <w:szCs w:val="28"/>
        </w:rPr>
      </w:pPr>
      <w:r w:rsidRPr="00DE6EAE">
        <w:rPr>
          <w:color w:val="000000"/>
          <w:sz w:val="28"/>
          <w:szCs w:val="28"/>
        </w:rPr>
        <w:t>соответствие содержания теме;</w:t>
      </w:r>
    </w:p>
    <w:p w:rsidR="00D676B7" w:rsidRPr="00DE6EAE" w:rsidRDefault="00D676B7" w:rsidP="00227E2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ascii="Arial" w:hAnsi="Arial" w:cs="Arial"/>
          <w:color w:val="000000"/>
          <w:sz w:val="28"/>
          <w:szCs w:val="28"/>
        </w:rPr>
      </w:pPr>
      <w:r w:rsidRPr="00DE6EAE">
        <w:rPr>
          <w:color w:val="000000"/>
          <w:sz w:val="28"/>
          <w:szCs w:val="28"/>
        </w:rPr>
        <w:t>грамотность и полнота использования источников;</w:t>
      </w:r>
    </w:p>
    <w:p w:rsidR="00D676B7" w:rsidRPr="003B259F" w:rsidRDefault="00D676B7" w:rsidP="00227E2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color w:val="000000"/>
          <w:sz w:val="28"/>
          <w:szCs w:val="28"/>
        </w:rPr>
      </w:pPr>
      <w:r w:rsidRPr="00DE6EAE">
        <w:rPr>
          <w:color w:val="000000"/>
          <w:sz w:val="28"/>
          <w:szCs w:val="28"/>
        </w:rPr>
        <w:t>наличие элементов наглядности.</w:t>
      </w:r>
    </w:p>
    <w:p w:rsidR="00D676B7" w:rsidRPr="0067708D" w:rsidRDefault="00D676B7" w:rsidP="00227E26">
      <w:pPr>
        <w:spacing w:after="0" w:line="240" w:lineRule="auto"/>
        <w:rPr>
          <w:b/>
          <w:color w:val="000000"/>
          <w:sz w:val="28"/>
        </w:rPr>
      </w:pPr>
      <w:r w:rsidRPr="0067708D">
        <w:rPr>
          <w:b/>
          <w:color w:val="000000"/>
          <w:sz w:val="28"/>
        </w:rPr>
        <w:t xml:space="preserve">Методические рекомендации по подготовке реферата </w:t>
      </w:r>
    </w:p>
    <w:p w:rsidR="00D676B7" w:rsidRPr="0067708D" w:rsidRDefault="00D676B7" w:rsidP="00227E26">
      <w:pPr>
        <w:spacing w:after="0" w:line="240" w:lineRule="auto"/>
        <w:jc w:val="both"/>
        <w:rPr>
          <w:color w:val="000000"/>
          <w:sz w:val="28"/>
        </w:rPr>
      </w:pPr>
      <w:r w:rsidRPr="0067708D">
        <w:rPr>
          <w:color w:val="000000"/>
          <w:sz w:val="28"/>
        </w:rPr>
        <w:t xml:space="preserve">Это более объемный, чем сообщение, вид самостоятельной работы обучающегося,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  </w:t>
      </w:r>
    </w:p>
    <w:p w:rsidR="00D676B7" w:rsidRPr="0067708D" w:rsidRDefault="00D676B7" w:rsidP="00227E26">
      <w:pPr>
        <w:spacing w:after="0" w:line="240" w:lineRule="auto"/>
        <w:jc w:val="both"/>
        <w:rPr>
          <w:color w:val="000000"/>
          <w:sz w:val="28"/>
        </w:rPr>
      </w:pPr>
      <w:r w:rsidRPr="0067708D">
        <w:rPr>
          <w:color w:val="000000"/>
          <w:sz w:val="28"/>
        </w:rPr>
        <w:t xml:space="preserve">Регламент озвучивания реферата – 7-10 мин.  </w:t>
      </w:r>
    </w:p>
    <w:p w:rsidR="00D676B7" w:rsidRPr="0067708D" w:rsidRDefault="00D676B7" w:rsidP="00227E26">
      <w:pPr>
        <w:spacing w:after="0" w:line="240" w:lineRule="auto"/>
        <w:jc w:val="both"/>
        <w:rPr>
          <w:color w:val="000000"/>
          <w:sz w:val="28"/>
        </w:rPr>
      </w:pPr>
      <w:r w:rsidRPr="0067708D">
        <w:rPr>
          <w:color w:val="000000"/>
          <w:sz w:val="28"/>
        </w:rPr>
        <w:lastRenderedPageBreak/>
        <w:t xml:space="preserve">Слово "реферат" (от латинского – referre – докладывать, сообщать) означает сжатое изложение в устной или письменной форме содержания какого–либо вопроса или темы на основе критического обзора информации.  </w:t>
      </w:r>
    </w:p>
    <w:p w:rsidR="00D676B7" w:rsidRPr="0067708D" w:rsidRDefault="00D676B7" w:rsidP="00227E26">
      <w:pPr>
        <w:spacing w:after="0" w:line="240" w:lineRule="auto"/>
        <w:jc w:val="both"/>
        <w:rPr>
          <w:color w:val="000000"/>
          <w:sz w:val="28"/>
        </w:rPr>
      </w:pPr>
      <w:r w:rsidRPr="0067708D">
        <w:rPr>
          <w:color w:val="000000"/>
          <w:sz w:val="28"/>
        </w:rPr>
        <w:t xml:space="preserve">Рефераты пишутся обычно стандартным языком, с использованием типологизированных речевых оборотов вроде: «важное значение имеет», «уделяется особое внимание», «поднимается вопрос», «делаем следующие выводы», «исследуемая проблема», «освещаемый вопрос» и т.п. К языковым и стилистическим особенностям рефератов относятся слова и обороты речи, носящие обобщающий характер, словесные клише. У рефератов особая логичность подачи материала и изъяснения мысли, определенная объективность изложения материала. </w:t>
      </w:r>
    </w:p>
    <w:p w:rsidR="00D676B7" w:rsidRPr="0067708D" w:rsidRDefault="00D676B7" w:rsidP="00227E26">
      <w:pPr>
        <w:spacing w:after="0" w:line="240" w:lineRule="auto"/>
        <w:jc w:val="both"/>
        <w:rPr>
          <w:color w:val="000000"/>
          <w:sz w:val="28"/>
        </w:rPr>
      </w:pPr>
      <w:r w:rsidRPr="0067708D">
        <w:rPr>
          <w:color w:val="000000"/>
          <w:sz w:val="28"/>
        </w:rPr>
        <w:t xml:space="preserve">Реферат не копирует дословно содержание первоисточника, а представляет собой новый вторичный текст, создаваемый в результате систематизации и обобщения материала первоисточника, его аналитикосинтетической переработки. Будучи вторичным текстом, реферат составляется в соответствии со всеми требованиями, предъявляемыми к связанному высказыванию; так, ему присущи следующие категории: оптимальное соотношение и завершенность (смысловая и жанровокомпозиционная). Для реферата отбирается информация, объективно-ценная для всех читающих, а не только для одного автора. Автор реферата не может пользоваться только ему понятными значками, пометами, сокращениями. Работа, проводимая автором для подготовки реферата должна обязательно включать самостоятельное мини-исследование, осуществляемое обучающимся на материале или художественных текстов по литературе, или архивных первоисточников по истории и т.п. Организация и описание исследования представляет собой очень сложный вид интеллектуальной деятельности, требующий культуры научного мышления, знания методики проведения исследования, навыков оформления научного труда и т.д. Мини исследование раскрывается в реферате после глубокого, полного обзора научной литературы по проблеме исследования. В зависимости от количества реферируемых источников выделяют следующие виды рефератов: монографические: рефераты, написанные на основе одного источника; обзорные: рефераты, созданные на основе нескольких исходных текстов, объединенных общей темой и сходными проблемами исследования. При подготовке реферата необходимо соблюдать следующие правила.  </w:t>
      </w:r>
    </w:p>
    <w:p w:rsidR="00D676B7" w:rsidRPr="0067708D" w:rsidRDefault="00D676B7" w:rsidP="00227E26">
      <w:pPr>
        <w:spacing w:after="0" w:line="240" w:lineRule="auto"/>
        <w:jc w:val="both"/>
        <w:rPr>
          <w:color w:val="000000"/>
          <w:sz w:val="28"/>
        </w:rPr>
      </w:pPr>
      <w:r w:rsidRPr="0067708D">
        <w:rPr>
          <w:color w:val="000000"/>
          <w:sz w:val="28"/>
        </w:rPr>
        <w:t xml:space="preserve">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w:t>
      </w:r>
    </w:p>
    <w:p w:rsidR="00D676B7" w:rsidRPr="0067708D" w:rsidRDefault="00D676B7" w:rsidP="00227E26">
      <w:pPr>
        <w:spacing w:after="0" w:line="240" w:lineRule="auto"/>
        <w:jc w:val="both"/>
        <w:rPr>
          <w:color w:val="000000"/>
          <w:sz w:val="28"/>
        </w:rPr>
      </w:pPr>
      <w:r w:rsidRPr="0067708D">
        <w:rPr>
          <w:color w:val="000000"/>
          <w:sz w:val="28"/>
        </w:rPr>
        <w:t xml:space="preserve">Ясно и четко сформулировать тему или проблему. Она не должна быть слишком общей.  </w:t>
      </w:r>
    </w:p>
    <w:p w:rsidR="00D676B7" w:rsidRPr="0067708D" w:rsidRDefault="00D676B7" w:rsidP="00227E26">
      <w:pPr>
        <w:spacing w:after="0" w:line="240" w:lineRule="auto"/>
        <w:jc w:val="both"/>
        <w:rPr>
          <w:color w:val="000000"/>
          <w:sz w:val="28"/>
        </w:rPr>
      </w:pPr>
      <w:r w:rsidRPr="0067708D">
        <w:rPr>
          <w:color w:val="000000"/>
          <w:sz w:val="28"/>
        </w:rPr>
        <w:t xml:space="preserve">Найти нужную литературу по выбранной теме. Составить перечень литературы, которая обязательно должна быть прочитана.  </w:t>
      </w:r>
    </w:p>
    <w:p w:rsidR="00D676B7" w:rsidRPr="0067708D" w:rsidRDefault="00D676B7" w:rsidP="00227E26">
      <w:pPr>
        <w:spacing w:after="0" w:line="240" w:lineRule="auto"/>
        <w:jc w:val="both"/>
        <w:rPr>
          <w:color w:val="000000"/>
          <w:sz w:val="28"/>
        </w:rPr>
      </w:pPr>
      <w:r w:rsidRPr="0067708D">
        <w:rPr>
          <w:color w:val="000000"/>
          <w:sz w:val="28"/>
        </w:rPr>
        <w:t xml:space="preserve">Только после предварительной подготовки следует приступать к написанию реферата. Прежде всего, составить план, выделить в нем части.  </w:t>
      </w:r>
    </w:p>
    <w:p w:rsidR="00D676B7" w:rsidRPr="0067708D" w:rsidRDefault="00D676B7" w:rsidP="00227E26">
      <w:pPr>
        <w:spacing w:after="0" w:line="240" w:lineRule="auto"/>
        <w:jc w:val="both"/>
        <w:rPr>
          <w:color w:val="000000"/>
          <w:sz w:val="28"/>
        </w:rPr>
      </w:pPr>
      <w:r w:rsidRPr="0067708D">
        <w:rPr>
          <w:color w:val="000000"/>
          <w:sz w:val="28"/>
        </w:rPr>
        <w:lastRenderedPageBreak/>
        <w:t xml:space="preserve">Введение, в котором раскрывается цель и задачи сообщения; здесь необходимо сформулировать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значимость выбранной темы.  </w:t>
      </w:r>
    </w:p>
    <w:p w:rsidR="00D676B7" w:rsidRPr="0067708D" w:rsidRDefault="00D676B7" w:rsidP="00227E26">
      <w:pPr>
        <w:spacing w:after="0" w:line="240" w:lineRule="auto"/>
        <w:jc w:val="both"/>
        <w:rPr>
          <w:color w:val="000000"/>
          <w:sz w:val="28"/>
        </w:rPr>
      </w:pPr>
      <w:r w:rsidRPr="0067708D">
        <w:rPr>
          <w:color w:val="000000"/>
          <w:sz w:val="28"/>
        </w:rPr>
        <w:t xml:space="preserve">Основная часть.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w:t>
      </w:r>
    </w:p>
    <w:p w:rsidR="00D676B7" w:rsidRPr="0067708D" w:rsidRDefault="00D676B7" w:rsidP="00227E26">
      <w:pPr>
        <w:spacing w:after="0" w:line="240" w:lineRule="auto"/>
        <w:jc w:val="both"/>
        <w:rPr>
          <w:color w:val="000000"/>
          <w:sz w:val="28"/>
        </w:rPr>
      </w:pPr>
      <w:r w:rsidRPr="0067708D">
        <w:rPr>
          <w:color w:val="000000"/>
          <w:sz w:val="28"/>
        </w:rPr>
        <w:t xml:space="preserve">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w:t>
      </w:r>
    </w:p>
    <w:p w:rsidR="00D676B7" w:rsidRPr="0067708D" w:rsidRDefault="00D676B7" w:rsidP="00227E26">
      <w:pPr>
        <w:spacing w:after="0" w:line="240" w:lineRule="auto"/>
        <w:jc w:val="both"/>
        <w:rPr>
          <w:color w:val="000000"/>
          <w:sz w:val="28"/>
        </w:rPr>
      </w:pPr>
      <w:r w:rsidRPr="0067708D">
        <w:rPr>
          <w:color w:val="000000"/>
          <w:sz w:val="28"/>
        </w:rPr>
        <w:t xml:space="preserve">Обучающийся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D676B7" w:rsidRPr="0067708D" w:rsidRDefault="00D676B7" w:rsidP="00227E26">
      <w:pPr>
        <w:spacing w:after="0" w:line="240" w:lineRule="auto"/>
        <w:jc w:val="both"/>
        <w:rPr>
          <w:color w:val="000000"/>
          <w:sz w:val="28"/>
        </w:rPr>
      </w:pPr>
      <w:r w:rsidRPr="0067708D">
        <w:rPr>
          <w:color w:val="000000"/>
          <w:sz w:val="28"/>
        </w:rPr>
        <w:t xml:space="preserve">Заключение.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значимость.  </w:t>
      </w:r>
    </w:p>
    <w:p w:rsidR="00D676B7" w:rsidRPr="0067708D" w:rsidRDefault="00D676B7" w:rsidP="00227E26">
      <w:pPr>
        <w:spacing w:after="0" w:line="240" w:lineRule="auto"/>
        <w:jc w:val="both"/>
        <w:rPr>
          <w:color w:val="000000"/>
          <w:sz w:val="28"/>
        </w:rPr>
      </w:pPr>
      <w:r w:rsidRPr="0067708D">
        <w:rPr>
          <w:color w:val="000000"/>
          <w:sz w:val="28"/>
        </w:rPr>
        <w:t xml:space="preserve">Список использованных источников и литературы.  </w:t>
      </w:r>
    </w:p>
    <w:p w:rsidR="00D676B7" w:rsidRPr="0067708D" w:rsidRDefault="00D676B7" w:rsidP="00227E26">
      <w:pPr>
        <w:spacing w:after="0" w:line="240" w:lineRule="auto"/>
        <w:jc w:val="both"/>
        <w:rPr>
          <w:color w:val="000000"/>
          <w:sz w:val="28"/>
        </w:rPr>
      </w:pPr>
      <w:r w:rsidRPr="0067708D">
        <w:rPr>
          <w:color w:val="000000"/>
          <w:sz w:val="28"/>
        </w:rPr>
        <w:t xml:space="preserve">Начать реферат можно с изложения яркого, впечатляющего факта, который требует пояснения. Далее изложение должно идти от простого – к сложному. Не останавливайтесь на подробностях. Главное требование к реферату – максимум пользы для читателя при минимуме информации.  </w:t>
      </w:r>
    </w:p>
    <w:p w:rsidR="00D676B7" w:rsidRPr="0067708D" w:rsidRDefault="00D676B7" w:rsidP="00227E26">
      <w:pPr>
        <w:spacing w:after="0" w:line="240" w:lineRule="auto"/>
        <w:jc w:val="both"/>
        <w:rPr>
          <w:color w:val="000000"/>
          <w:sz w:val="28"/>
        </w:rPr>
      </w:pPr>
      <w:r w:rsidRPr="0067708D">
        <w:rPr>
          <w:color w:val="000000"/>
          <w:sz w:val="28"/>
        </w:rPr>
        <w:t xml:space="preserve">Написание рефератов является одной из форм обучения обучающихся, направленных на организацию и повышение уровня самостоятельной работы обучающихся, а также на усиление контроля за этой работой.  </w:t>
      </w:r>
    </w:p>
    <w:p w:rsidR="00D676B7" w:rsidRPr="0067708D" w:rsidRDefault="00D676B7" w:rsidP="00227E26">
      <w:pPr>
        <w:spacing w:after="0" w:line="240" w:lineRule="auto"/>
        <w:jc w:val="both"/>
        <w:rPr>
          <w:color w:val="000000"/>
          <w:sz w:val="28"/>
        </w:rPr>
      </w:pPr>
      <w:r w:rsidRPr="0067708D">
        <w:rPr>
          <w:color w:val="000000"/>
          <w:sz w:val="28"/>
        </w:rPr>
        <w:t xml:space="preserve">Целью написания рефератов является привитие обучающимся навыков самостоятельной работы с литературой с тем, чтобы на основе их анализа и обобщения обучающиеся могли делать собственные выводы теоретического и практического характера, обосновывая их соответствующим образом.  </w:t>
      </w:r>
    </w:p>
    <w:p w:rsidR="00D676B7" w:rsidRPr="0067708D" w:rsidRDefault="00D676B7" w:rsidP="00227E26">
      <w:pPr>
        <w:spacing w:after="0" w:line="240" w:lineRule="auto"/>
        <w:jc w:val="both"/>
        <w:rPr>
          <w:color w:val="000000"/>
          <w:sz w:val="28"/>
        </w:rPr>
      </w:pPr>
      <w:r w:rsidRPr="0067708D">
        <w:rPr>
          <w:color w:val="000000"/>
          <w:sz w:val="28"/>
        </w:rPr>
        <w:t xml:space="preserve">В отличие от теоретических семинаров, при проведении которых обучающийся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w:t>
      </w:r>
    </w:p>
    <w:p w:rsidR="00D676B7" w:rsidRPr="0067708D" w:rsidRDefault="00D676B7" w:rsidP="00227E26">
      <w:pPr>
        <w:spacing w:after="0" w:line="240" w:lineRule="auto"/>
        <w:jc w:val="both"/>
        <w:rPr>
          <w:color w:val="000000"/>
          <w:sz w:val="28"/>
        </w:rPr>
      </w:pPr>
      <w:r w:rsidRPr="0067708D">
        <w:rPr>
          <w:color w:val="000000"/>
          <w:sz w:val="28"/>
        </w:rPr>
        <w:t xml:space="preserve">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w:t>
      </w:r>
    </w:p>
    <w:p w:rsidR="00D676B7" w:rsidRPr="0067708D" w:rsidRDefault="00D676B7" w:rsidP="00227E26">
      <w:pPr>
        <w:spacing w:after="0" w:line="240" w:lineRule="auto"/>
        <w:jc w:val="both"/>
        <w:rPr>
          <w:color w:val="000000"/>
          <w:sz w:val="28"/>
        </w:rPr>
      </w:pPr>
      <w:r w:rsidRPr="0067708D">
        <w:rPr>
          <w:i/>
          <w:color w:val="000000"/>
          <w:sz w:val="28"/>
        </w:rPr>
        <w:t xml:space="preserve">Научно-проблемный реферат. </w:t>
      </w:r>
      <w:r w:rsidRPr="0067708D">
        <w:rPr>
          <w:color w:val="000000"/>
          <w:sz w:val="28"/>
        </w:rPr>
        <w:t xml:space="preserve">При написании такого реферата обучающийся должен изучить и кратко изложить имеющиеся в литературе суждения по </w:t>
      </w:r>
      <w:r w:rsidRPr="0067708D">
        <w:rPr>
          <w:color w:val="000000"/>
          <w:sz w:val="28"/>
        </w:rPr>
        <w:lastRenderedPageBreak/>
        <w:t xml:space="preserve">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w:t>
      </w:r>
    </w:p>
    <w:p w:rsidR="00D676B7" w:rsidRPr="0067708D" w:rsidRDefault="00D676B7" w:rsidP="00227E26">
      <w:pPr>
        <w:spacing w:after="0" w:line="240" w:lineRule="auto"/>
        <w:jc w:val="both"/>
        <w:rPr>
          <w:color w:val="000000"/>
          <w:sz w:val="28"/>
        </w:rPr>
      </w:pPr>
      <w:r w:rsidRPr="0067708D">
        <w:rPr>
          <w:color w:val="000000"/>
          <w:sz w:val="28"/>
        </w:rPr>
        <w:t xml:space="preserve">На основе написанных рефератов возможна организация «круглого стола» обучающихся данной учебной группы. В таких случаях может быть поставлен доклад обучающегося, реферат которого преподавателем признан лучшим, с последующим обсуждением проблемы всей группой обучающихся.  </w:t>
      </w:r>
    </w:p>
    <w:p w:rsidR="00D676B7" w:rsidRPr="0067708D" w:rsidRDefault="00D676B7" w:rsidP="00227E26">
      <w:pPr>
        <w:spacing w:after="0" w:line="240" w:lineRule="auto"/>
        <w:jc w:val="both"/>
        <w:rPr>
          <w:color w:val="000000"/>
          <w:sz w:val="28"/>
        </w:rPr>
      </w:pPr>
      <w:r w:rsidRPr="0067708D">
        <w:rPr>
          <w:i/>
          <w:color w:val="000000"/>
          <w:sz w:val="28"/>
        </w:rPr>
        <w:t xml:space="preserve">Обзорно-информационный реферат. </w:t>
      </w:r>
      <w:r w:rsidRPr="0067708D">
        <w:rPr>
          <w:color w:val="000000"/>
          <w:sz w:val="28"/>
        </w:rPr>
        <w:t xml:space="preserve">Разновидностями такого реферата могут быть:  </w:t>
      </w:r>
    </w:p>
    <w:p w:rsidR="00D676B7" w:rsidRPr="0067708D" w:rsidRDefault="00D676B7" w:rsidP="00227E26">
      <w:pPr>
        <w:numPr>
          <w:ilvl w:val="0"/>
          <w:numId w:val="7"/>
        </w:numPr>
        <w:spacing w:after="0" w:line="240" w:lineRule="auto"/>
        <w:jc w:val="both"/>
        <w:rPr>
          <w:color w:val="000000"/>
          <w:sz w:val="28"/>
        </w:rPr>
      </w:pPr>
      <w:r w:rsidRPr="0067708D">
        <w:rPr>
          <w:color w:val="000000"/>
          <w:sz w:val="28"/>
        </w:rPr>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обучающихся, целесообразно заслушивать в учебных группах сообщения их авторов;  </w:t>
      </w:r>
    </w:p>
    <w:p w:rsidR="00D676B7" w:rsidRPr="0067708D" w:rsidRDefault="00D676B7" w:rsidP="00227E26">
      <w:pPr>
        <w:numPr>
          <w:ilvl w:val="0"/>
          <w:numId w:val="7"/>
        </w:numPr>
        <w:spacing w:after="0" w:line="240" w:lineRule="auto"/>
        <w:jc w:val="both"/>
        <w:rPr>
          <w:color w:val="000000"/>
          <w:sz w:val="28"/>
        </w:rPr>
      </w:pPr>
      <w:r w:rsidRPr="0067708D">
        <w:rPr>
          <w:color w:val="000000"/>
          <w:sz w:val="28"/>
        </w:rPr>
        <w:t xml:space="preserve">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w:t>
      </w:r>
    </w:p>
    <w:p w:rsidR="00D676B7" w:rsidRPr="0067708D" w:rsidRDefault="00D676B7" w:rsidP="00227E26">
      <w:pPr>
        <w:spacing w:after="0" w:line="240" w:lineRule="auto"/>
        <w:jc w:val="both"/>
        <w:rPr>
          <w:color w:val="000000"/>
          <w:sz w:val="28"/>
        </w:rPr>
      </w:pPr>
      <w:r w:rsidRPr="0067708D">
        <w:rPr>
          <w:color w:val="000000"/>
          <w:sz w:val="28"/>
        </w:rPr>
        <w:t xml:space="preserve">Такой реферат может рассматриваться и как первоначальный этап в работе по теме курсовой работы.  </w:t>
      </w:r>
    </w:p>
    <w:p w:rsidR="00D676B7" w:rsidRPr="0067708D" w:rsidRDefault="00D676B7" w:rsidP="00227E26">
      <w:pPr>
        <w:spacing w:after="0" w:line="240" w:lineRule="auto"/>
        <w:jc w:val="both"/>
        <w:rPr>
          <w:color w:val="000000"/>
          <w:sz w:val="28"/>
        </w:rPr>
      </w:pPr>
      <w:r w:rsidRPr="0067708D">
        <w:rPr>
          <w:color w:val="000000"/>
          <w:sz w:val="28"/>
        </w:rPr>
        <w:t xml:space="preserve">Темы рефератов определяются преподавателем, ведущим занятия в студенческой группе. Литература либо рекомендуется преподавателем, либо подбирается обучающимся самостоятельно, что является одним из элементов самостоятельной работы.  </w:t>
      </w:r>
    </w:p>
    <w:p w:rsidR="00D676B7" w:rsidRPr="0067708D" w:rsidRDefault="00D676B7" w:rsidP="00227E26">
      <w:pPr>
        <w:spacing w:after="0" w:line="240" w:lineRule="auto"/>
        <w:jc w:val="both"/>
        <w:rPr>
          <w:color w:val="000000"/>
          <w:sz w:val="28"/>
        </w:rPr>
      </w:pPr>
      <w:r w:rsidRPr="0067708D">
        <w:rPr>
          <w:color w:val="000000"/>
          <w:sz w:val="28"/>
        </w:rPr>
        <w:t xml:space="preserve">Объем реферата должен быть в пределах 15-20 страниц машинописного текста через 1,5 интервала. При оформлении реферата необходимо ориентироваться на правила, установленные для оформления курсовых работ.  </w:t>
      </w:r>
    </w:p>
    <w:p w:rsidR="00D676B7" w:rsidRDefault="00D676B7" w:rsidP="00227E26">
      <w:pPr>
        <w:spacing w:after="0" w:line="240" w:lineRule="auto"/>
        <w:jc w:val="both"/>
        <w:rPr>
          <w:color w:val="000000"/>
          <w:sz w:val="28"/>
        </w:rPr>
      </w:pPr>
      <w:r w:rsidRPr="0067708D">
        <w:rPr>
          <w:color w:val="000000"/>
          <w:sz w:val="28"/>
        </w:rPr>
        <w:t xml:space="preserve">Написание реферата и его защита перед преподавателем или группой предполагает, что обучающийся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обучающихся по содержанию реферата.  </w:t>
      </w:r>
    </w:p>
    <w:p w:rsidR="00D676B7" w:rsidRPr="0067708D" w:rsidRDefault="00D676B7" w:rsidP="00227E26">
      <w:pPr>
        <w:spacing w:after="0" w:line="240" w:lineRule="auto"/>
        <w:jc w:val="both"/>
        <w:rPr>
          <w:color w:val="000000"/>
          <w:sz w:val="28"/>
        </w:rPr>
      </w:pPr>
      <w:r w:rsidRPr="0067708D">
        <w:rPr>
          <w:b/>
          <w:color w:val="000000"/>
          <w:sz w:val="28"/>
        </w:rPr>
        <w:t xml:space="preserve">Структура реферата </w:t>
      </w:r>
    </w:p>
    <w:p w:rsidR="00D676B7" w:rsidRPr="0067708D" w:rsidRDefault="00D676B7" w:rsidP="00227E26">
      <w:pPr>
        <w:numPr>
          <w:ilvl w:val="0"/>
          <w:numId w:val="8"/>
        </w:numPr>
        <w:spacing w:after="0" w:line="240" w:lineRule="auto"/>
        <w:ind w:left="0"/>
        <w:jc w:val="both"/>
        <w:rPr>
          <w:color w:val="000000"/>
          <w:sz w:val="28"/>
        </w:rPr>
      </w:pPr>
      <w:r w:rsidRPr="0067708D">
        <w:rPr>
          <w:color w:val="000000"/>
          <w:sz w:val="28"/>
        </w:rPr>
        <w:t xml:space="preserve">Титульный лист </w:t>
      </w:r>
    </w:p>
    <w:p w:rsidR="00D676B7" w:rsidRPr="0067708D" w:rsidRDefault="00D676B7" w:rsidP="00227E26">
      <w:pPr>
        <w:numPr>
          <w:ilvl w:val="0"/>
          <w:numId w:val="8"/>
        </w:numPr>
        <w:spacing w:after="0" w:line="240" w:lineRule="auto"/>
        <w:ind w:left="0"/>
        <w:jc w:val="both"/>
        <w:rPr>
          <w:color w:val="000000"/>
          <w:sz w:val="28"/>
        </w:rPr>
      </w:pPr>
      <w:r w:rsidRPr="0067708D">
        <w:rPr>
          <w:color w:val="000000"/>
          <w:sz w:val="28"/>
        </w:rPr>
        <w:t xml:space="preserve">Оглавление </w:t>
      </w:r>
    </w:p>
    <w:p w:rsidR="00D676B7" w:rsidRPr="0067708D" w:rsidRDefault="00D676B7" w:rsidP="00227E26">
      <w:pPr>
        <w:numPr>
          <w:ilvl w:val="0"/>
          <w:numId w:val="8"/>
        </w:numPr>
        <w:spacing w:after="0" w:line="240" w:lineRule="auto"/>
        <w:ind w:left="0"/>
        <w:jc w:val="both"/>
        <w:rPr>
          <w:color w:val="000000"/>
          <w:sz w:val="28"/>
        </w:rPr>
      </w:pPr>
      <w:r w:rsidRPr="0067708D">
        <w:rPr>
          <w:color w:val="000000"/>
          <w:sz w:val="28"/>
        </w:rPr>
        <w:t xml:space="preserve">Введение </w:t>
      </w:r>
    </w:p>
    <w:p w:rsidR="00D676B7" w:rsidRPr="0067708D" w:rsidRDefault="00D676B7" w:rsidP="00227E26">
      <w:pPr>
        <w:numPr>
          <w:ilvl w:val="0"/>
          <w:numId w:val="8"/>
        </w:numPr>
        <w:spacing w:after="0" w:line="240" w:lineRule="auto"/>
        <w:ind w:left="0"/>
        <w:jc w:val="both"/>
        <w:rPr>
          <w:color w:val="000000"/>
          <w:sz w:val="28"/>
        </w:rPr>
      </w:pPr>
      <w:r w:rsidRPr="0067708D">
        <w:rPr>
          <w:color w:val="000000"/>
          <w:sz w:val="28"/>
        </w:rPr>
        <w:t xml:space="preserve">Основная часть </w:t>
      </w:r>
    </w:p>
    <w:p w:rsidR="00D676B7" w:rsidRPr="0067708D" w:rsidRDefault="00D676B7" w:rsidP="00227E26">
      <w:pPr>
        <w:numPr>
          <w:ilvl w:val="0"/>
          <w:numId w:val="8"/>
        </w:numPr>
        <w:spacing w:after="0" w:line="240" w:lineRule="auto"/>
        <w:ind w:left="0"/>
        <w:jc w:val="both"/>
        <w:rPr>
          <w:color w:val="000000"/>
          <w:sz w:val="28"/>
        </w:rPr>
      </w:pPr>
      <w:r w:rsidRPr="0067708D">
        <w:rPr>
          <w:color w:val="000000"/>
          <w:sz w:val="28"/>
        </w:rPr>
        <w:t xml:space="preserve">Заключение </w:t>
      </w:r>
    </w:p>
    <w:p w:rsidR="00D676B7" w:rsidRPr="0067708D" w:rsidRDefault="00D676B7" w:rsidP="00227E26">
      <w:pPr>
        <w:numPr>
          <w:ilvl w:val="0"/>
          <w:numId w:val="8"/>
        </w:numPr>
        <w:spacing w:after="0" w:line="240" w:lineRule="auto"/>
        <w:ind w:left="0"/>
        <w:jc w:val="both"/>
        <w:rPr>
          <w:color w:val="000000"/>
          <w:sz w:val="28"/>
        </w:rPr>
      </w:pPr>
      <w:r w:rsidRPr="0067708D">
        <w:rPr>
          <w:color w:val="000000"/>
          <w:sz w:val="28"/>
        </w:rPr>
        <w:t xml:space="preserve">Список использованной литературы </w:t>
      </w:r>
    </w:p>
    <w:p w:rsidR="00D676B7" w:rsidRPr="0067708D" w:rsidRDefault="00D676B7" w:rsidP="00227E26">
      <w:pPr>
        <w:numPr>
          <w:ilvl w:val="0"/>
          <w:numId w:val="8"/>
        </w:numPr>
        <w:spacing w:after="0" w:line="240" w:lineRule="auto"/>
        <w:ind w:left="0"/>
        <w:jc w:val="both"/>
        <w:rPr>
          <w:color w:val="000000"/>
          <w:sz w:val="28"/>
        </w:rPr>
      </w:pPr>
      <w:r w:rsidRPr="0067708D">
        <w:rPr>
          <w:color w:val="000000"/>
          <w:sz w:val="28"/>
        </w:rPr>
        <w:t xml:space="preserve">Приложения </w:t>
      </w:r>
    </w:p>
    <w:p w:rsidR="00D676B7" w:rsidRPr="0067708D" w:rsidRDefault="00D676B7" w:rsidP="00227E26">
      <w:pPr>
        <w:spacing w:after="0" w:line="240" w:lineRule="auto"/>
        <w:jc w:val="both"/>
        <w:rPr>
          <w:color w:val="000000"/>
          <w:sz w:val="28"/>
        </w:rPr>
      </w:pPr>
      <w:r w:rsidRPr="0067708D">
        <w:rPr>
          <w:i/>
          <w:color w:val="000000"/>
          <w:sz w:val="28"/>
        </w:rPr>
        <w:lastRenderedPageBreak/>
        <w:t xml:space="preserve">Титульный лист </w:t>
      </w:r>
      <w:r w:rsidRPr="0067708D">
        <w:rPr>
          <w:color w:val="000000"/>
          <w:sz w:val="28"/>
        </w:rPr>
        <w:t xml:space="preserve">является первой страницей и заполняется по строго определенным правилам. Образец оформления титульного листа реферата представлен в Приложении 1. </w:t>
      </w:r>
    </w:p>
    <w:p w:rsidR="00D676B7" w:rsidRPr="0067708D" w:rsidRDefault="00D676B7" w:rsidP="00227E26">
      <w:pPr>
        <w:spacing w:after="0" w:line="240" w:lineRule="auto"/>
        <w:jc w:val="both"/>
        <w:rPr>
          <w:color w:val="000000"/>
          <w:sz w:val="28"/>
        </w:rPr>
      </w:pPr>
      <w:r w:rsidRPr="0067708D">
        <w:rPr>
          <w:color w:val="000000"/>
          <w:sz w:val="28"/>
        </w:rPr>
        <w:t xml:space="preserve">После титульного листа помещают </w:t>
      </w:r>
      <w:r w:rsidRPr="0067708D">
        <w:rPr>
          <w:i/>
          <w:color w:val="000000"/>
          <w:sz w:val="28"/>
        </w:rPr>
        <w:t>Оглавление</w:t>
      </w:r>
      <w:r w:rsidRPr="0067708D">
        <w:rPr>
          <w:color w:val="000000"/>
          <w:sz w:val="28"/>
        </w:rPr>
        <w:t xml:space="preserve">,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точки на конце. Последнее слово каждого заголовка соединяют отточием (……………) с соответствующим ему номером страницы в правом столбце оглавления. Заголовки одинаковых ступеней рубрикации необходимо располагать друг под другом. </w:t>
      </w:r>
    </w:p>
    <w:p w:rsidR="00D676B7" w:rsidRPr="0067708D" w:rsidRDefault="00D676B7" w:rsidP="00227E26">
      <w:pPr>
        <w:spacing w:after="0" w:line="240" w:lineRule="auto"/>
        <w:jc w:val="both"/>
        <w:rPr>
          <w:color w:val="000000"/>
          <w:sz w:val="28"/>
        </w:rPr>
      </w:pPr>
      <w:r w:rsidRPr="0067708D">
        <w:rPr>
          <w:i/>
          <w:color w:val="000000"/>
          <w:sz w:val="28"/>
        </w:rPr>
        <w:t xml:space="preserve">Введение </w:t>
      </w:r>
      <w:r w:rsidRPr="0067708D">
        <w:rPr>
          <w:color w:val="000000"/>
          <w:sz w:val="28"/>
        </w:rPr>
        <w:t xml:space="preserve">к реферату – важнейшая его часть. Здесь обычно обосновывается актуальность выбранной темы, цель и задачи, краткое содержание, указывается объект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с имеющимися источниками, умение их систематизировать, критически рассматривать, выделять существенное, определять главное. </w:t>
      </w:r>
    </w:p>
    <w:p w:rsidR="00D676B7" w:rsidRPr="0067708D" w:rsidRDefault="00D676B7" w:rsidP="00227E26">
      <w:pPr>
        <w:spacing w:after="0" w:line="240" w:lineRule="auto"/>
        <w:jc w:val="both"/>
        <w:rPr>
          <w:color w:val="000000"/>
          <w:sz w:val="28"/>
        </w:rPr>
      </w:pPr>
      <w:r w:rsidRPr="0067708D">
        <w:rPr>
          <w:i/>
          <w:color w:val="000000"/>
          <w:sz w:val="28"/>
        </w:rPr>
        <w:t xml:space="preserve">Основная часть </w:t>
      </w:r>
      <w:r w:rsidRPr="0067708D">
        <w:rPr>
          <w:color w:val="000000"/>
          <w:sz w:val="28"/>
        </w:rPr>
        <w:t xml:space="preserve">реферата структурируется по главам и параграфам (пунктам и подпунктам), количество и название которых определяются автором. Содержание глав основной части должно точно соответствовать теме работы и полностью ее раскрывать. Данные главы должны показать умение обучающегося сжато, логично и аргументированно излагать материал, обобщать, анализировать и делать логические выводы. Основная часть реферата, помимо почерпнутого из разных источников содержания, должна включать в себя собственное мнение обучающегося и сформулированные выводы, опирающиеся на приведенные факты. </w:t>
      </w:r>
    </w:p>
    <w:p w:rsidR="00D676B7" w:rsidRPr="0067708D" w:rsidRDefault="00D676B7" w:rsidP="00227E26">
      <w:pPr>
        <w:spacing w:after="0" w:line="240" w:lineRule="auto"/>
        <w:jc w:val="both"/>
        <w:rPr>
          <w:color w:val="000000"/>
          <w:sz w:val="28"/>
        </w:rPr>
      </w:pPr>
      <w:r w:rsidRPr="0067708D">
        <w:rPr>
          <w:color w:val="000000"/>
          <w:sz w:val="28"/>
        </w:rPr>
        <w:t xml:space="preserve">В основной части реферата обязательными являются ссылки на авторов, чьи позиции, мнения, информация использованы в реферате. Ссылки на источники могут быть выполнены по тексту работы постранично в нижней части страницы (фамилия автора, его инициалы, полное название работы, год издания и страницы, откуда взята ссылка) или в конце цитирования - тогда достаточно указать номер литературного источника из списка использованной литературы с указанием конкретных страниц, откуда взята ссылка. Например, (7 (номер источника в списке использованной литературы), С. 67–89). Номер литературного источника должен указываться после каждого нового отрывка текста из другого литературного источника. Цитирование и ссылки не должны подменять позиции автора реферата. Излишняя высокопарность, злоупотребления терминологией, объемные отступления от темы, несоразмерная растянутость отдельных глав, разделов, параграфов рассматриваются в качестве недостатков основной части реферата. </w:t>
      </w:r>
    </w:p>
    <w:p w:rsidR="00D676B7" w:rsidRPr="0067708D" w:rsidRDefault="00D676B7" w:rsidP="00227E26">
      <w:pPr>
        <w:spacing w:after="0" w:line="240" w:lineRule="auto"/>
        <w:jc w:val="both"/>
        <w:rPr>
          <w:color w:val="000000"/>
          <w:sz w:val="28"/>
        </w:rPr>
      </w:pPr>
      <w:r w:rsidRPr="0067708D">
        <w:rPr>
          <w:i/>
          <w:color w:val="000000"/>
          <w:sz w:val="28"/>
        </w:rPr>
        <w:lastRenderedPageBreak/>
        <w:t xml:space="preserve">Заключительная часть </w:t>
      </w:r>
      <w:r w:rsidRPr="0067708D">
        <w:rPr>
          <w:color w:val="000000"/>
          <w:sz w:val="28"/>
        </w:rPr>
        <w:t xml:space="preserve">предполагает последовательное, логически стройное изложение обобщенных выводов по рассматриваемой теме. Заключение не должно превышать объем 2 страниц и не должно слово в слово повторять уже имеющийся текст, но должно отражать собственные выводы о проделанной работе, а может быть, и о перспективах дальнейшего исследования темы. В заключении целесообразно сформулировать итоги выполненной работы, краткого и четкого изложить выводы, представить анализ степени выполнения поставленных во введении задач и указать то новое, что лично для себя студент вынес из работы над рефератом. </w:t>
      </w:r>
    </w:p>
    <w:p w:rsidR="00D676B7" w:rsidRPr="0067708D" w:rsidRDefault="00D676B7" w:rsidP="00227E26">
      <w:pPr>
        <w:spacing w:after="0" w:line="240" w:lineRule="auto"/>
        <w:jc w:val="both"/>
        <w:rPr>
          <w:color w:val="000000"/>
          <w:sz w:val="28"/>
        </w:rPr>
      </w:pPr>
      <w:r w:rsidRPr="0067708D">
        <w:rPr>
          <w:i/>
          <w:color w:val="000000"/>
          <w:sz w:val="28"/>
        </w:rPr>
        <w:t xml:space="preserve">Список использованной литературы </w:t>
      </w:r>
      <w:r w:rsidRPr="0067708D">
        <w:rPr>
          <w:color w:val="000000"/>
          <w:sz w:val="28"/>
        </w:rPr>
        <w:t xml:space="preserve">составляет одну из частей работы, отражающую самостоятельную творческую работу автора, и позволяет судить о степени фундаментальности данного реферата. В список использованной литературы необходимо внести все источники, которые были изучены обучающимися в процессе написания реферата. </w:t>
      </w:r>
    </w:p>
    <w:p w:rsidR="00D676B7" w:rsidRPr="0067708D" w:rsidRDefault="00D676B7" w:rsidP="00227E26">
      <w:pPr>
        <w:keepNext/>
        <w:keepLines/>
        <w:spacing w:after="0" w:line="240" w:lineRule="auto"/>
        <w:outlineLvl w:val="2"/>
        <w:rPr>
          <w:b/>
          <w:color w:val="000000"/>
          <w:sz w:val="28"/>
        </w:rPr>
      </w:pPr>
      <w:r w:rsidRPr="0067708D">
        <w:rPr>
          <w:b/>
          <w:color w:val="000000"/>
          <w:sz w:val="28"/>
        </w:rPr>
        <w:t xml:space="preserve">Требования к оформлению реферата </w:t>
      </w:r>
    </w:p>
    <w:p w:rsidR="00D676B7" w:rsidRPr="0067708D" w:rsidRDefault="00D676B7" w:rsidP="00227E26">
      <w:pPr>
        <w:spacing w:after="0" w:line="240" w:lineRule="auto"/>
        <w:jc w:val="both"/>
        <w:rPr>
          <w:color w:val="000000"/>
          <w:sz w:val="28"/>
        </w:rPr>
      </w:pPr>
      <w:r w:rsidRPr="0067708D">
        <w:rPr>
          <w:color w:val="000000"/>
          <w:sz w:val="28"/>
        </w:rPr>
        <w:t xml:space="preserve">Работа выполняется на компьютере (гарнитура Times New Roman, шрифт 14) через 1,5 интервала с полями: верхнее, нижнее – 2; левое – 3; правое – 1,5. Отступ первой строки абзаца – 1,25. Сноски – постраничные (шрифт 12), их нумерация должна быть сквозной по всему тексту реферата. </w:t>
      </w:r>
    </w:p>
    <w:p w:rsidR="00D676B7" w:rsidRPr="0067708D" w:rsidRDefault="00D676B7" w:rsidP="00227E26">
      <w:pPr>
        <w:spacing w:after="0" w:line="240" w:lineRule="auto"/>
        <w:jc w:val="both"/>
        <w:rPr>
          <w:color w:val="000000"/>
          <w:sz w:val="28"/>
        </w:rPr>
      </w:pPr>
      <w:r w:rsidRPr="0067708D">
        <w:rPr>
          <w:color w:val="000000"/>
          <w:sz w:val="28"/>
        </w:rPr>
        <w:t xml:space="preserve">Нумерация страниц должна быть сквозной (номер не ставится на титульном листе, но в общем количестве страниц учитывается). </w:t>
      </w:r>
    </w:p>
    <w:p w:rsidR="00D676B7" w:rsidRPr="0067708D" w:rsidRDefault="00D676B7" w:rsidP="00227E26">
      <w:pPr>
        <w:spacing w:after="0" w:line="240" w:lineRule="auto"/>
        <w:jc w:val="both"/>
        <w:rPr>
          <w:color w:val="000000"/>
          <w:sz w:val="28"/>
        </w:rPr>
      </w:pPr>
      <w:r w:rsidRPr="0067708D">
        <w:rPr>
          <w:color w:val="000000"/>
          <w:sz w:val="28"/>
        </w:rPr>
        <w:t>Таблицы и рисунки встраиваются в текст работы, их нумерация должна быть сквозной по всему реферату. Они все должны иметь название и в самом тексте реферата на них должна быть ссылка.</w:t>
      </w:r>
      <w:r w:rsidRPr="0067708D">
        <w:rPr>
          <w:i/>
          <w:color w:val="000000"/>
          <w:sz w:val="28"/>
        </w:rPr>
        <w:t xml:space="preserve"> </w:t>
      </w:r>
    </w:p>
    <w:p w:rsidR="00D676B7" w:rsidRPr="0067708D" w:rsidRDefault="00D676B7" w:rsidP="00227E26">
      <w:pPr>
        <w:spacing w:after="0" w:line="240" w:lineRule="auto"/>
        <w:jc w:val="both"/>
        <w:rPr>
          <w:color w:val="000000"/>
          <w:sz w:val="28"/>
        </w:rPr>
      </w:pPr>
      <w:r w:rsidRPr="0067708D">
        <w:rPr>
          <w:color w:val="000000"/>
          <w:sz w:val="28"/>
        </w:rPr>
        <w:t xml:space="preserve">В приложении помещают вспомогательные или дополнительные материалы, которые загромождают текст основной части работы (таблицы, рисунки, карты, графики и т.д.). Каждое приложение должно начинаться с новой страницы с указанием в правом верхнем углу слова «Приложение», иметь номер и тематический заголовок. При наличии в работе более одного приложения они нумеруются арабскими цифрами (без знака «№»), например, «Приложение 1».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«смотри», которое обычно сокращается и заключается вместе с шифром в круглые скобки – например, (см. прил. 1). </w:t>
      </w:r>
    </w:p>
    <w:p w:rsidR="00D676B7" w:rsidRPr="0067708D" w:rsidRDefault="00D676B7" w:rsidP="00227E26">
      <w:pPr>
        <w:spacing w:after="0" w:line="240" w:lineRule="auto"/>
        <w:jc w:val="both"/>
        <w:rPr>
          <w:color w:val="000000"/>
          <w:sz w:val="28"/>
        </w:rPr>
      </w:pPr>
      <w:r w:rsidRPr="0067708D">
        <w:rPr>
          <w:i/>
          <w:color w:val="000000"/>
          <w:sz w:val="28"/>
        </w:rPr>
        <w:t xml:space="preserve">Роль обучающегося: </w:t>
      </w:r>
      <w:r w:rsidRPr="0067708D">
        <w:rPr>
          <w:color w:val="000000"/>
          <w:sz w:val="28"/>
        </w:rPr>
        <w:t xml:space="preserve">идентична при подготовке информационного сообщения, но имеет особенности, касающиеся:  </w:t>
      </w:r>
    </w:p>
    <w:p w:rsidR="00D676B7" w:rsidRPr="0067708D" w:rsidRDefault="00D676B7" w:rsidP="00227E26">
      <w:pPr>
        <w:spacing w:after="0" w:line="240" w:lineRule="auto"/>
        <w:jc w:val="both"/>
        <w:rPr>
          <w:color w:val="000000"/>
          <w:sz w:val="28"/>
        </w:rPr>
      </w:pPr>
      <w:r w:rsidRPr="0067708D">
        <w:rPr>
          <w:color w:val="000000"/>
          <w:sz w:val="28"/>
        </w:rPr>
        <w:t xml:space="preserve">выбора литературы (основной и дополнительной);  </w:t>
      </w:r>
    </w:p>
    <w:p w:rsidR="00D676B7" w:rsidRPr="0067708D" w:rsidRDefault="00D676B7" w:rsidP="00227E26">
      <w:pPr>
        <w:spacing w:after="0" w:line="240" w:lineRule="auto"/>
        <w:rPr>
          <w:color w:val="000000"/>
          <w:sz w:val="28"/>
        </w:rPr>
      </w:pPr>
      <w:r w:rsidRPr="0067708D">
        <w:rPr>
          <w:color w:val="000000"/>
          <w:sz w:val="28"/>
        </w:rPr>
        <w:t xml:space="preserve">изучения информации (уяснение логики материала источника, выбор </w:t>
      </w:r>
    </w:p>
    <w:p w:rsidR="00D676B7" w:rsidRDefault="00D676B7" w:rsidP="00227E26">
      <w:pPr>
        <w:spacing w:after="0" w:line="240" w:lineRule="auto"/>
        <w:rPr>
          <w:color w:val="000000"/>
          <w:sz w:val="28"/>
        </w:rPr>
      </w:pPr>
      <w:r w:rsidRPr="0067708D">
        <w:rPr>
          <w:color w:val="000000"/>
          <w:sz w:val="28"/>
        </w:rPr>
        <w:t xml:space="preserve">основного материала, краткое изложение, формулирование выводов);  </w:t>
      </w:r>
    </w:p>
    <w:p w:rsidR="00D676B7" w:rsidRDefault="00D676B7" w:rsidP="00227E26">
      <w:pPr>
        <w:spacing w:after="0" w:line="240" w:lineRule="auto"/>
        <w:rPr>
          <w:color w:val="000000"/>
          <w:sz w:val="28"/>
        </w:rPr>
      </w:pPr>
      <w:r w:rsidRPr="0067708D">
        <w:rPr>
          <w:color w:val="000000"/>
          <w:sz w:val="28"/>
        </w:rPr>
        <w:t xml:space="preserve">оформления реферата согласно установленной форме. </w:t>
      </w:r>
    </w:p>
    <w:p w:rsidR="00D676B7" w:rsidRDefault="00D676B7" w:rsidP="00227E26">
      <w:pPr>
        <w:spacing w:after="0" w:line="240" w:lineRule="auto"/>
        <w:rPr>
          <w:color w:val="000000"/>
          <w:sz w:val="28"/>
        </w:rPr>
      </w:pPr>
      <w:r w:rsidRPr="0067708D">
        <w:rPr>
          <w:color w:val="000000"/>
          <w:sz w:val="28"/>
        </w:rPr>
        <w:t>К</w:t>
      </w:r>
      <w:r w:rsidRPr="0067708D">
        <w:rPr>
          <w:i/>
          <w:color w:val="000000"/>
          <w:sz w:val="28"/>
        </w:rPr>
        <w:t xml:space="preserve">ритерии оценки: </w:t>
      </w:r>
      <w:r w:rsidRPr="0067708D">
        <w:rPr>
          <w:color w:val="000000"/>
          <w:sz w:val="28"/>
        </w:rPr>
        <w:t xml:space="preserve"> </w:t>
      </w:r>
    </w:p>
    <w:p w:rsidR="00D676B7" w:rsidRDefault="00D676B7" w:rsidP="00227E26">
      <w:pPr>
        <w:spacing w:after="0" w:line="240" w:lineRule="auto"/>
        <w:rPr>
          <w:color w:val="000000"/>
          <w:sz w:val="28"/>
        </w:rPr>
      </w:pPr>
      <w:r w:rsidRPr="0067708D">
        <w:rPr>
          <w:color w:val="000000"/>
          <w:sz w:val="28"/>
        </w:rPr>
        <w:t xml:space="preserve">актуальность темы;  </w:t>
      </w:r>
    </w:p>
    <w:p w:rsidR="00D676B7" w:rsidRDefault="00D676B7" w:rsidP="00227E26">
      <w:pPr>
        <w:spacing w:after="0" w:line="240" w:lineRule="auto"/>
        <w:rPr>
          <w:color w:val="000000"/>
          <w:sz w:val="28"/>
        </w:rPr>
      </w:pPr>
      <w:r w:rsidRPr="0067708D">
        <w:rPr>
          <w:color w:val="000000"/>
          <w:sz w:val="28"/>
        </w:rPr>
        <w:t xml:space="preserve">соответствие содержания теме;  </w:t>
      </w:r>
    </w:p>
    <w:p w:rsidR="00D676B7" w:rsidRDefault="00D676B7" w:rsidP="00227E26">
      <w:pPr>
        <w:spacing w:after="0" w:line="240" w:lineRule="auto"/>
        <w:rPr>
          <w:color w:val="000000"/>
          <w:sz w:val="28"/>
        </w:rPr>
      </w:pPr>
      <w:r w:rsidRPr="0067708D">
        <w:rPr>
          <w:color w:val="000000"/>
          <w:sz w:val="28"/>
        </w:rPr>
        <w:lastRenderedPageBreak/>
        <w:t xml:space="preserve">глубина проработки материала; </w:t>
      </w:r>
    </w:p>
    <w:p w:rsidR="00D676B7" w:rsidRDefault="00D676B7" w:rsidP="00227E26">
      <w:pPr>
        <w:spacing w:after="0" w:line="240" w:lineRule="auto"/>
        <w:rPr>
          <w:color w:val="000000"/>
          <w:sz w:val="28"/>
        </w:rPr>
      </w:pPr>
      <w:r w:rsidRPr="0067708D">
        <w:rPr>
          <w:color w:val="000000"/>
          <w:sz w:val="28"/>
        </w:rPr>
        <w:t xml:space="preserve"> грамотность и полнота использования источников;  </w:t>
      </w:r>
    </w:p>
    <w:p w:rsidR="00D676B7" w:rsidRPr="0067708D" w:rsidRDefault="00D676B7" w:rsidP="00227E26">
      <w:pPr>
        <w:spacing w:after="0" w:line="240" w:lineRule="auto"/>
        <w:rPr>
          <w:color w:val="000000"/>
          <w:sz w:val="28"/>
        </w:rPr>
      </w:pPr>
      <w:r w:rsidRPr="0067708D">
        <w:rPr>
          <w:color w:val="000000"/>
          <w:sz w:val="28"/>
        </w:rPr>
        <w:t xml:space="preserve">соответствие оформления реферата требованиям.  </w:t>
      </w:r>
    </w:p>
    <w:p w:rsidR="00D676B7" w:rsidRPr="0067708D" w:rsidRDefault="00D676B7" w:rsidP="00227E26">
      <w:pPr>
        <w:spacing w:after="0" w:line="240" w:lineRule="auto"/>
        <w:rPr>
          <w:b/>
          <w:color w:val="000000"/>
          <w:sz w:val="28"/>
        </w:rPr>
      </w:pPr>
      <w:r w:rsidRPr="0067708D">
        <w:rPr>
          <w:b/>
          <w:color w:val="000000"/>
          <w:sz w:val="28"/>
        </w:rPr>
        <w:t xml:space="preserve"> </w:t>
      </w:r>
      <w:bookmarkStart w:id="1" w:name="_Toc64912"/>
      <w:r w:rsidRPr="0067708D">
        <w:rPr>
          <w:b/>
          <w:color w:val="000000"/>
          <w:sz w:val="28"/>
        </w:rPr>
        <w:t xml:space="preserve">5.5. Методические рекомендации по подготовке эссе </w:t>
      </w:r>
      <w:bookmarkEnd w:id="1"/>
    </w:p>
    <w:p w:rsidR="00D676B7" w:rsidRPr="0067708D" w:rsidRDefault="00D676B7" w:rsidP="00227E26">
      <w:pPr>
        <w:spacing w:after="0" w:line="240" w:lineRule="auto"/>
        <w:jc w:val="both"/>
        <w:rPr>
          <w:color w:val="000000"/>
          <w:sz w:val="28"/>
        </w:rPr>
      </w:pPr>
      <w:r w:rsidRPr="0067708D">
        <w:rPr>
          <w:color w:val="000000"/>
          <w:sz w:val="28"/>
        </w:rPr>
        <w:t xml:space="preserve">Это вид внеаудиторной самостоятельной работы обучающихся по написанию сочинения небольшого объема и свободной композиции на частную тему, трактуемую субъективно и обычно неполно. Тематика эссе должна быть актуальной, затрагивающей современные проблемы области изучения дисциплины. Обучающийся должен раскрыть не только суть проблемы, привести различные точки зрения, но и выразить собственные взгляды на нее. Этот вид работы требует от обучающегося умения четко выражать мысли как в письменной форме, так и посредством логических рассуждений, ясно излагать свою точку зрения.  </w:t>
      </w:r>
    </w:p>
    <w:p w:rsidR="00D676B7" w:rsidRPr="0067708D" w:rsidRDefault="00D676B7" w:rsidP="00227E26">
      <w:pPr>
        <w:spacing w:after="0" w:line="240" w:lineRule="auto"/>
        <w:jc w:val="both"/>
        <w:rPr>
          <w:color w:val="000000"/>
          <w:sz w:val="28"/>
        </w:rPr>
      </w:pPr>
      <w:r w:rsidRPr="0067708D">
        <w:rPr>
          <w:color w:val="000000"/>
          <w:sz w:val="28"/>
        </w:rPr>
        <w:t xml:space="preserve">Эссе, как правило, имеет задание, посвященное решению одной из проблем, касающейся области учебных или научных интересов дисциплины, общее проблемное поле, на основании чего обучающийся сам формулирует тему. При раскрытии темы он должен проявить оригинальность подхода к решению проблемы, реалистичность, полезность и значимость предложенных идей, яркость, образность, художественную оригинальность изложения.  </w:t>
      </w:r>
    </w:p>
    <w:p w:rsidR="00D676B7" w:rsidRPr="0067708D" w:rsidRDefault="00D676B7" w:rsidP="00227E26">
      <w:pPr>
        <w:spacing w:after="0" w:line="240" w:lineRule="auto"/>
        <w:jc w:val="both"/>
        <w:rPr>
          <w:color w:val="000000"/>
          <w:sz w:val="28"/>
        </w:rPr>
      </w:pPr>
      <w:r w:rsidRPr="0067708D">
        <w:rPr>
          <w:color w:val="000000"/>
          <w:sz w:val="28"/>
        </w:rPr>
        <w:t xml:space="preserve">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 В процессе выполнения эссе обучающемуся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 </w:t>
      </w:r>
    </w:p>
    <w:p w:rsidR="00D676B7" w:rsidRPr="0067708D" w:rsidRDefault="00D676B7" w:rsidP="00227E26">
      <w:pPr>
        <w:spacing w:after="0" w:line="240" w:lineRule="auto"/>
        <w:jc w:val="both"/>
        <w:rPr>
          <w:color w:val="000000"/>
          <w:sz w:val="28"/>
        </w:rPr>
      </w:pPr>
      <w:r w:rsidRPr="0067708D">
        <w:rPr>
          <w:color w:val="000000"/>
          <w:sz w:val="28"/>
        </w:rPr>
        <w:t xml:space="preserve">Эссе выполняется обучающимся под руководством преподавателя самостоятельно. Тему эссе обучающийся выбирает из предлагаемого примерного перечня из рабочей программы дисциплины и для каждого обучающегося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обучающихся знакомят с методикой работы, подбором литературы и составлением плана. </w:t>
      </w:r>
    </w:p>
    <w:p w:rsidR="00D676B7" w:rsidRPr="0067708D" w:rsidRDefault="00D676B7" w:rsidP="00227E26">
      <w:pPr>
        <w:spacing w:after="0" w:line="240" w:lineRule="auto"/>
        <w:jc w:val="both"/>
        <w:rPr>
          <w:color w:val="000000"/>
          <w:sz w:val="28"/>
        </w:rPr>
      </w:pPr>
      <w:r w:rsidRPr="0067708D">
        <w:rPr>
          <w:color w:val="000000"/>
          <w:sz w:val="28"/>
        </w:rPr>
        <w:t xml:space="preserve">Эссе может быть представлено на практическом занятии, на конкурсе студенческих работ, научных конференциях.  </w:t>
      </w:r>
    </w:p>
    <w:p w:rsidR="00D676B7" w:rsidRDefault="00D676B7" w:rsidP="00227E26">
      <w:pPr>
        <w:spacing w:after="0" w:line="240" w:lineRule="auto"/>
        <w:jc w:val="both"/>
        <w:rPr>
          <w:b/>
          <w:color w:val="000000"/>
          <w:sz w:val="28"/>
        </w:rPr>
      </w:pPr>
      <w:r w:rsidRPr="0067708D">
        <w:rPr>
          <w:b/>
          <w:color w:val="000000"/>
          <w:sz w:val="28"/>
        </w:rPr>
        <w:t xml:space="preserve">Структура эссе </w:t>
      </w:r>
    </w:p>
    <w:p w:rsidR="00D676B7" w:rsidRPr="0067708D" w:rsidRDefault="00D676B7" w:rsidP="00227E26">
      <w:pPr>
        <w:spacing w:after="0" w:line="240" w:lineRule="auto"/>
        <w:jc w:val="both"/>
        <w:rPr>
          <w:color w:val="000000"/>
          <w:sz w:val="28"/>
        </w:rPr>
      </w:pPr>
      <w:r w:rsidRPr="0067708D">
        <w:rPr>
          <w:color w:val="000000"/>
          <w:sz w:val="28"/>
        </w:rPr>
        <w:t xml:space="preserve">1. Титульный лист. </w:t>
      </w:r>
    </w:p>
    <w:p w:rsidR="00D676B7" w:rsidRPr="0067708D" w:rsidRDefault="00D676B7" w:rsidP="00227E26">
      <w:pPr>
        <w:numPr>
          <w:ilvl w:val="0"/>
          <w:numId w:val="9"/>
        </w:numPr>
        <w:spacing w:after="0" w:line="240" w:lineRule="auto"/>
        <w:ind w:left="0"/>
        <w:jc w:val="both"/>
        <w:rPr>
          <w:color w:val="000000"/>
          <w:sz w:val="28"/>
        </w:rPr>
      </w:pPr>
      <w:r w:rsidRPr="0067708D">
        <w:rPr>
          <w:color w:val="000000"/>
          <w:sz w:val="28"/>
        </w:rPr>
        <w:t xml:space="preserve">План. </w:t>
      </w:r>
    </w:p>
    <w:p w:rsidR="00D676B7" w:rsidRPr="0067708D" w:rsidRDefault="00D676B7" w:rsidP="00227E26">
      <w:pPr>
        <w:numPr>
          <w:ilvl w:val="0"/>
          <w:numId w:val="9"/>
        </w:numPr>
        <w:spacing w:after="0" w:line="240" w:lineRule="auto"/>
        <w:ind w:left="0"/>
        <w:jc w:val="both"/>
        <w:rPr>
          <w:color w:val="000000"/>
          <w:sz w:val="28"/>
        </w:rPr>
      </w:pPr>
      <w:r w:rsidRPr="0067708D">
        <w:rPr>
          <w:color w:val="000000"/>
          <w:sz w:val="28"/>
        </w:rPr>
        <w:t xml:space="preserve">Введение с обоснованием выбора темы. </w:t>
      </w:r>
    </w:p>
    <w:p w:rsidR="00D676B7" w:rsidRPr="0067708D" w:rsidRDefault="00D676B7" w:rsidP="00227E26">
      <w:pPr>
        <w:numPr>
          <w:ilvl w:val="0"/>
          <w:numId w:val="9"/>
        </w:numPr>
        <w:spacing w:after="0" w:line="240" w:lineRule="auto"/>
        <w:ind w:left="0"/>
        <w:jc w:val="both"/>
        <w:rPr>
          <w:color w:val="000000"/>
          <w:sz w:val="28"/>
        </w:rPr>
      </w:pPr>
      <w:r w:rsidRPr="0067708D">
        <w:rPr>
          <w:color w:val="000000"/>
          <w:sz w:val="28"/>
        </w:rPr>
        <w:t xml:space="preserve">Текстовое изложение материала (основная часть). </w:t>
      </w:r>
    </w:p>
    <w:p w:rsidR="00D676B7" w:rsidRPr="0067708D" w:rsidRDefault="00D676B7" w:rsidP="00227E26">
      <w:pPr>
        <w:numPr>
          <w:ilvl w:val="0"/>
          <w:numId w:val="9"/>
        </w:numPr>
        <w:spacing w:after="0" w:line="240" w:lineRule="auto"/>
        <w:ind w:left="0"/>
        <w:jc w:val="both"/>
        <w:rPr>
          <w:color w:val="000000"/>
          <w:sz w:val="28"/>
        </w:rPr>
      </w:pPr>
      <w:r w:rsidRPr="0067708D">
        <w:rPr>
          <w:color w:val="000000"/>
          <w:sz w:val="28"/>
        </w:rPr>
        <w:lastRenderedPageBreak/>
        <w:t xml:space="preserve">Заключение с выводами по всей работе. </w:t>
      </w:r>
    </w:p>
    <w:p w:rsidR="00D676B7" w:rsidRPr="0067708D" w:rsidRDefault="00D676B7" w:rsidP="00227E26">
      <w:pPr>
        <w:numPr>
          <w:ilvl w:val="0"/>
          <w:numId w:val="9"/>
        </w:numPr>
        <w:spacing w:after="0" w:line="240" w:lineRule="auto"/>
        <w:ind w:left="0"/>
        <w:jc w:val="both"/>
        <w:rPr>
          <w:color w:val="000000"/>
          <w:sz w:val="28"/>
        </w:rPr>
      </w:pPr>
      <w:r w:rsidRPr="0067708D">
        <w:rPr>
          <w:color w:val="000000"/>
          <w:sz w:val="28"/>
        </w:rPr>
        <w:t xml:space="preserve">Список использованной литературы. </w:t>
      </w:r>
    </w:p>
    <w:p w:rsidR="00D676B7" w:rsidRPr="0067708D" w:rsidRDefault="00D676B7" w:rsidP="00227E26">
      <w:pPr>
        <w:spacing w:after="0" w:line="240" w:lineRule="auto"/>
        <w:jc w:val="both"/>
        <w:rPr>
          <w:color w:val="000000"/>
          <w:sz w:val="28"/>
        </w:rPr>
      </w:pPr>
      <w:r w:rsidRPr="0067708D">
        <w:rPr>
          <w:i/>
          <w:color w:val="000000"/>
          <w:sz w:val="28"/>
        </w:rPr>
        <w:t xml:space="preserve">Титульный лист </w:t>
      </w:r>
      <w:r w:rsidRPr="0067708D">
        <w:rPr>
          <w:color w:val="000000"/>
          <w:sz w:val="28"/>
        </w:rPr>
        <w:t xml:space="preserve">является первой страницей и заполняется по строго определенным правилам. Образец оформления титульного листа творческого домашнего задания представлен в Приложении 3. </w:t>
      </w:r>
    </w:p>
    <w:p w:rsidR="00D676B7" w:rsidRPr="0067708D" w:rsidRDefault="00D676B7" w:rsidP="00227E26">
      <w:pPr>
        <w:spacing w:after="0" w:line="240" w:lineRule="auto"/>
        <w:jc w:val="both"/>
        <w:rPr>
          <w:color w:val="000000"/>
          <w:sz w:val="28"/>
        </w:rPr>
      </w:pPr>
      <w:r w:rsidRPr="0067708D">
        <w:rPr>
          <w:i/>
          <w:color w:val="000000"/>
          <w:sz w:val="28"/>
        </w:rPr>
        <w:t xml:space="preserve">Введение </w:t>
      </w:r>
      <w:r w:rsidRPr="0067708D">
        <w:rPr>
          <w:color w:val="000000"/>
          <w:sz w:val="28"/>
        </w:rPr>
        <w:t xml:space="preserve">–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 При работе над введением могут помочь ответы на следующие вопросы: </w:t>
      </w:r>
    </w:p>
    <w:p w:rsidR="00D676B7" w:rsidRPr="0067708D" w:rsidRDefault="00D676B7" w:rsidP="00227E26">
      <w:pPr>
        <w:numPr>
          <w:ilvl w:val="0"/>
          <w:numId w:val="10"/>
        </w:numPr>
        <w:spacing w:after="0" w:line="240" w:lineRule="auto"/>
        <w:ind w:left="0"/>
        <w:jc w:val="both"/>
        <w:rPr>
          <w:color w:val="000000"/>
          <w:sz w:val="28"/>
        </w:rPr>
      </w:pPr>
      <w:r w:rsidRPr="0067708D">
        <w:rPr>
          <w:color w:val="000000"/>
          <w:sz w:val="28"/>
        </w:rPr>
        <w:t xml:space="preserve">Надо ли давать определения терминам, прозвучавшим в теме эссе? </w:t>
      </w:r>
    </w:p>
    <w:p w:rsidR="00D676B7" w:rsidRPr="0067708D" w:rsidRDefault="00D676B7" w:rsidP="00227E26">
      <w:pPr>
        <w:numPr>
          <w:ilvl w:val="0"/>
          <w:numId w:val="10"/>
        </w:numPr>
        <w:spacing w:after="0" w:line="240" w:lineRule="auto"/>
        <w:ind w:left="0"/>
        <w:jc w:val="both"/>
        <w:rPr>
          <w:color w:val="000000"/>
          <w:sz w:val="28"/>
        </w:rPr>
      </w:pPr>
      <w:r w:rsidRPr="0067708D">
        <w:rPr>
          <w:color w:val="000000"/>
          <w:sz w:val="28"/>
        </w:rPr>
        <w:t xml:space="preserve">Почему тема, которую я раскрываю, является важной в настоящий момент? </w:t>
      </w:r>
    </w:p>
    <w:p w:rsidR="00D676B7" w:rsidRPr="0067708D" w:rsidRDefault="00D676B7" w:rsidP="00227E26">
      <w:pPr>
        <w:numPr>
          <w:ilvl w:val="0"/>
          <w:numId w:val="10"/>
        </w:numPr>
        <w:spacing w:after="0" w:line="240" w:lineRule="auto"/>
        <w:ind w:left="0"/>
        <w:jc w:val="both"/>
        <w:rPr>
          <w:color w:val="000000"/>
          <w:sz w:val="28"/>
        </w:rPr>
      </w:pPr>
      <w:r w:rsidRPr="0067708D">
        <w:rPr>
          <w:color w:val="000000"/>
          <w:sz w:val="28"/>
        </w:rPr>
        <w:t xml:space="preserve">Какие понятия будут вовлечены в мои рассуждения по теме? </w:t>
      </w:r>
    </w:p>
    <w:p w:rsidR="00D676B7" w:rsidRPr="0067708D" w:rsidRDefault="00D676B7" w:rsidP="00227E26">
      <w:pPr>
        <w:numPr>
          <w:ilvl w:val="0"/>
          <w:numId w:val="10"/>
        </w:numPr>
        <w:spacing w:after="0" w:line="240" w:lineRule="auto"/>
        <w:ind w:left="0"/>
        <w:jc w:val="both"/>
        <w:rPr>
          <w:color w:val="000000"/>
          <w:sz w:val="28"/>
        </w:rPr>
      </w:pPr>
      <w:r w:rsidRPr="0067708D">
        <w:rPr>
          <w:color w:val="000000"/>
          <w:sz w:val="28"/>
        </w:rPr>
        <w:t xml:space="preserve">Могу ли я разделить тему на несколько составных частей? </w:t>
      </w:r>
    </w:p>
    <w:p w:rsidR="00D676B7" w:rsidRPr="0067708D" w:rsidRDefault="00D676B7" w:rsidP="00227E26">
      <w:pPr>
        <w:spacing w:after="0" w:line="240" w:lineRule="auto"/>
        <w:jc w:val="both"/>
        <w:rPr>
          <w:color w:val="000000"/>
          <w:sz w:val="28"/>
        </w:rPr>
      </w:pPr>
      <w:r w:rsidRPr="0067708D">
        <w:rPr>
          <w:color w:val="000000"/>
          <w:sz w:val="28"/>
        </w:rPr>
        <w:t xml:space="preserve">Таким образом, в водной части автор определяет проблему и показывает умение выявлять причинно-следственные связи, отражая их в методологии решения поставленной проблемы через систему целей, задач и т.д. </w:t>
      </w:r>
    </w:p>
    <w:p w:rsidR="00D676B7" w:rsidRPr="0067708D" w:rsidRDefault="00D676B7" w:rsidP="00227E26">
      <w:pPr>
        <w:spacing w:after="0" w:line="240" w:lineRule="auto"/>
        <w:jc w:val="both"/>
        <w:rPr>
          <w:color w:val="000000"/>
          <w:sz w:val="28"/>
        </w:rPr>
      </w:pPr>
      <w:r w:rsidRPr="0067708D">
        <w:rPr>
          <w:i/>
          <w:color w:val="000000"/>
          <w:sz w:val="28"/>
        </w:rPr>
        <w:t xml:space="preserve">Текстовое изложение материала (основная часть) </w:t>
      </w:r>
      <w:r w:rsidRPr="0067708D">
        <w:rPr>
          <w:color w:val="000000"/>
          <w:sz w:val="28"/>
        </w:rPr>
        <w:t xml:space="preserve">–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 </w:t>
      </w:r>
    </w:p>
    <w:p w:rsidR="00D676B7" w:rsidRPr="0067708D" w:rsidRDefault="00D676B7" w:rsidP="00227E26">
      <w:pPr>
        <w:spacing w:after="0" w:line="240" w:lineRule="auto"/>
        <w:jc w:val="both"/>
        <w:rPr>
          <w:color w:val="000000"/>
          <w:sz w:val="28"/>
        </w:rPr>
      </w:pPr>
      <w:r w:rsidRPr="0067708D">
        <w:rPr>
          <w:color w:val="000000"/>
          <w:sz w:val="28"/>
        </w:rPr>
        <w:t xml:space="preserve">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w:t>
      </w:r>
    </w:p>
    <w:p w:rsidR="00D676B7" w:rsidRPr="0067708D" w:rsidRDefault="00D676B7" w:rsidP="00227E26">
      <w:pPr>
        <w:spacing w:after="0" w:line="240" w:lineRule="auto"/>
        <w:jc w:val="both"/>
        <w:rPr>
          <w:color w:val="000000"/>
          <w:sz w:val="28"/>
        </w:rPr>
      </w:pPr>
      <w:r w:rsidRPr="0067708D">
        <w:rPr>
          <w:color w:val="000000"/>
          <w:sz w:val="28"/>
        </w:rPr>
        <w:t xml:space="preserve">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 </w:t>
      </w:r>
    </w:p>
    <w:p w:rsidR="00D676B7" w:rsidRPr="0067708D" w:rsidRDefault="00D676B7" w:rsidP="00227E26">
      <w:pPr>
        <w:spacing w:after="0" w:line="240" w:lineRule="auto"/>
        <w:jc w:val="both"/>
        <w:rPr>
          <w:color w:val="000000"/>
          <w:sz w:val="28"/>
        </w:rPr>
      </w:pPr>
      <w:r w:rsidRPr="0067708D">
        <w:rPr>
          <w:color w:val="000000"/>
          <w:sz w:val="28"/>
        </w:rPr>
        <w:t xml:space="preserve">Хорошо проверенный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При этом последовательность подзаголовков свидетельствует также о наличии или отсутствии логики в освещении темы эссе. </w:t>
      </w:r>
    </w:p>
    <w:p w:rsidR="00D676B7" w:rsidRPr="0067708D" w:rsidRDefault="00D676B7" w:rsidP="00227E26">
      <w:pPr>
        <w:spacing w:after="0" w:line="240" w:lineRule="auto"/>
        <w:jc w:val="both"/>
        <w:rPr>
          <w:color w:val="000000"/>
          <w:sz w:val="28"/>
        </w:rPr>
      </w:pPr>
      <w:r w:rsidRPr="0067708D">
        <w:rPr>
          <w:color w:val="000000"/>
          <w:sz w:val="28"/>
        </w:rPr>
        <w:lastRenderedPageBreak/>
        <w:t xml:space="preserve">Таким образом, основная часть – рассуждение и аргументация. В этой части необходимо представить релевантные теме концепции, суждения и точки зрения, привести основные аргументы «за» и «против» них, сформулировать свою позицию и аргументировать ее. </w:t>
      </w:r>
    </w:p>
    <w:p w:rsidR="00D676B7" w:rsidRPr="0067708D" w:rsidRDefault="00D676B7" w:rsidP="00227E26">
      <w:pPr>
        <w:spacing w:after="0" w:line="240" w:lineRule="auto"/>
        <w:jc w:val="both"/>
        <w:rPr>
          <w:color w:val="000000"/>
          <w:sz w:val="28"/>
        </w:rPr>
      </w:pPr>
      <w:r w:rsidRPr="0067708D">
        <w:rPr>
          <w:i/>
          <w:color w:val="000000"/>
          <w:sz w:val="28"/>
        </w:rPr>
        <w:t xml:space="preserve">Заключение </w:t>
      </w:r>
      <w:r w:rsidRPr="0067708D">
        <w:rPr>
          <w:color w:val="000000"/>
          <w:sz w:val="28"/>
        </w:rPr>
        <w:t xml:space="preserve">–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 </w:t>
      </w:r>
    </w:p>
    <w:p w:rsidR="00D676B7" w:rsidRPr="0067708D" w:rsidRDefault="00D676B7" w:rsidP="00227E26">
      <w:pPr>
        <w:spacing w:after="0" w:line="240" w:lineRule="auto"/>
        <w:jc w:val="both"/>
        <w:rPr>
          <w:color w:val="000000"/>
          <w:sz w:val="28"/>
        </w:rPr>
      </w:pPr>
      <w:r w:rsidRPr="0067708D">
        <w:rPr>
          <w:color w:val="000000"/>
          <w:sz w:val="28"/>
        </w:rPr>
        <w:t xml:space="preserve">Таким образом, в заключительной части эссе должны быть сформулированы выводы и определено их приложение к практической области деятельности. </w:t>
      </w:r>
    </w:p>
    <w:p w:rsidR="00D676B7" w:rsidRPr="0067708D" w:rsidRDefault="00D676B7" w:rsidP="00227E26">
      <w:pPr>
        <w:spacing w:after="0" w:line="240" w:lineRule="auto"/>
        <w:jc w:val="both"/>
        <w:rPr>
          <w:color w:val="000000"/>
          <w:sz w:val="28"/>
        </w:rPr>
      </w:pPr>
      <w:r w:rsidRPr="0067708D">
        <w:rPr>
          <w:i/>
          <w:color w:val="000000"/>
          <w:sz w:val="28"/>
        </w:rPr>
        <w:t xml:space="preserve">Список использованной литературы </w:t>
      </w:r>
      <w:r w:rsidRPr="0067708D">
        <w:rPr>
          <w:color w:val="000000"/>
          <w:sz w:val="28"/>
        </w:rPr>
        <w:t xml:space="preserve">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w:t>
      </w:r>
    </w:p>
    <w:p w:rsidR="00D676B7" w:rsidRPr="0067708D" w:rsidRDefault="00D676B7" w:rsidP="00227E26">
      <w:pPr>
        <w:spacing w:after="0" w:line="240" w:lineRule="auto"/>
        <w:jc w:val="both"/>
        <w:rPr>
          <w:color w:val="000000"/>
          <w:sz w:val="28"/>
        </w:rPr>
      </w:pPr>
      <w:r w:rsidRPr="0067708D">
        <w:rPr>
          <w:color w:val="000000"/>
          <w:sz w:val="28"/>
        </w:rPr>
        <w:t xml:space="preserve">Список должен содержать современную литературу по теме за последние 3 года.  </w:t>
      </w:r>
    </w:p>
    <w:p w:rsidR="00D676B7" w:rsidRPr="0067708D" w:rsidRDefault="00D676B7" w:rsidP="00227E26">
      <w:pPr>
        <w:spacing w:after="0" w:line="240" w:lineRule="auto"/>
        <w:jc w:val="both"/>
        <w:rPr>
          <w:color w:val="000000"/>
          <w:sz w:val="28"/>
        </w:rPr>
      </w:pPr>
      <w:r w:rsidRPr="0067708D">
        <w:rPr>
          <w:i/>
          <w:color w:val="000000"/>
          <w:sz w:val="28"/>
        </w:rPr>
        <w:t xml:space="preserve">Приложения </w:t>
      </w:r>
      <w:r w:rsidRPr="0067708D">
        <w:rPr>
          <w:color w:val="000000"/>
          <w:sz w:val="28"/>
        </w:rPr>
        <w:t xml:space="preserve">могут включать иллюстративный материал (схемы, диаграммы, рисунки, таблицы и др.). При этом приложения являются продолжением самой работы, т.е. на них продолжается сквозная нумерация, но в общем объеме эссе они не учитываются. </w:t>
      </w:r>
    </w:p>
    <w:p w:rsidR="00D676B7" w:rsidRPr="0067708D" w:rsidRDefault="00D676B7" w:rsidP="00227E26">
      <w:pPr>
        <w:keepNext/>
        <w:keepLines/>
        <w:spacing w:after="0" w:line="240" w:lineRule="auto"/>
        <w:jc w:val="center"/>
        <w:outlineLvl w:val="2"/>
        <w:rPr>
          <w:b/>
          <w:color w:val="000000"/>
          <w:sz w:val="28"/>
        </w:rPr>
      </w:pPr>
      <w:r w:rsidRPr="0067708D">
        <w:rPr>
          <w:b/>
          <w:color w:val="000000"/>
          <w:sz w:val="28"/>
        </w:rPr>
        <w:t>Аппарат доказательств, необходимых для написания эссе</w:t>
      </w:r>
    </w:p>
    <w:p w:rsidR="00D676B7" w:rsidRPr="0067708D" w:rsidRDefault="00D676B7" w:rsidP="00227E26">
      <w:pPr>
        <w:spacing w:after="0" w:line="240" w:lineRule="auto"/>
        <w:jc w:val="both"/>
        <w:rPr>
          <w:color w:val="000000"/>
          <w:sz w:val="28"/>
        </w:rPr>
      </w:pPr>
      <w:r w:rsidRPr="0067708D">
        <w:rPr>
          <w:color w:val="000000"/>
          <w:sz w:val="28"/>
        </w:rPr>
        <w:t xml:space="preserve">Доказательство – совокупность логических приемов обоснования истинности какого-либо суждения.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видимости доказательности, субъективном жизненном опыте. Структура любого доказательства включает в себя три составляющие: тезис – аргументы – выводы (или оценочные суждения). </w:t>
      </w:r>
    </w:p>
    <w:p w:rsidR="00D676B7" w:rsidRPr="0067708D" w:rsidRDefault="00D676B7" w:rsidP="00227E26">
      <w:pPr>
        <w:spacing w:after="0" w:line="240" w:lineRule="auto"/>
        <w:jc w:val="both"/>
        <w:rPr>
          <w:color w:val="000000"/>
          <w:sz w:val="28"/>
        </w:rPr>
      </w:pPr>
      <w:r w:rsidRPr="0067708D">
        <w:rPr>
          <w:color w:val="000000"/>
          <w:sz w:val="28"/>
        </w:rPr>
        <w:t xml:space="preserve">Тезис – это положение (суждение), которое требуется доказать. </w:t>
      </w:r>
    </w:p>
    <w:p w:rsidR="00D676B7" w:rsidRPr="0067708D" w:rsidRDefault="00D676B7" w:rsidP="00227E26">
      <w:pPr>
        <w:spacing w:after="0" w:line="240" w:lineRule="auto"/>
        <w:jc w:val="both"/>
        <w:rPr>
          <w:color w:val="000000"/>
          <w:sz w:val="28"/>
        </w:rPr>
      </w:pPr>
      <w:r w:rsidRPr="0067708D">
        <w:rPr>
          <w:color w:val="000000"/>
          <w:sz w:val="28"/>
        </w:rPr>
        <w:t xml:space="preserve">Аргументы – это категории, которыми пользуются при доказательстве истинности тезиса. </w:t>
      </w:r>
    </w:p>
    <w:p w:rsidR="00D676B7" w:rsidRPr="0067708D" w:rsidRDefault="00D676B7" w:rsidP="00227E26">
      <w:pPr>
        <w:spacing w:after="0" w:line="240" w:lineRule="auto"/>
        <w:jc w:val="both"/>
        <w:rPr>
          <w:color w:val="000000"/>
          <w:sz w:val="28"/>
        </w:rPr>
      </w:pPr>
      <w:r w:rsidRPr="0067708D">
        <w:rPr>
          <w:color w:val="000000"/>
          <w:sz w:val="28"/>
        </w:rPr>
        <w:t xml:space="preserve">Вывод – это мнение, основанное на анализе фактов. </w:t>
      </w:r>
    </w:p>
    <w:p w:rsidR="00D676B7" w:rsidRPr="0067708D" w:rsidRDefault="00D676B7" w:rsidP="00227E26">
      <w:pPr>
        <w:spacing w:after="0" w:line="240" w:lineRule="auto"/>
        <w:jc w:val="both"/>
        <w:rPr>
          <w:color w:val="000000"/>
          <w:sz w:val="28"/>
        </w:rPr>
      </w:pPr>
      <w:r w:rsidRPr="0067708D">
        <w:rPr>
          <w:color w:val="000000"/>
          <w:sz w:val="28"/>
        </w:rPr>
        <w:t xml:space="preserve">Оценочные суждения - это мнения, основанные на наших убеждениях, верованиях или взглядах. </w:t>
      </w:r>
    </w:p>
    <w:p w:rsidR="00D676B7" w:rsidRPr="0067708D" w:rsidRDefault="00D676B7" w:rsidP="00227E26">
      <w:pPr>
        <w:keepNext/>
        <w:keepLines/>
        <w:spacing w:after="0" w:line="240" w:lineRule="auto"/>
        <w:jc w:val="center"/>
        <w:outlineLvl w:val="2"/>
        <w:rPr>
          <w:b/>
          <w:color w:val="000000"/>
          <w:sz w:val="28"/>
        </w:rPr>
      </w:pPr>
      <w:r w:rsidRPr="0067708D">
        <w:rPr>
          <w:b/>
          <w:color w:val="000000"/>
          <w:sz w:val="28"/>
        </w:rPr>
        <w:t>Требования к фактическим данным и другим источникам</w:t>
      </w:r>
    </w:p>
    <w:p w:rsidR="00D676B7" w:rsidRPr="0067708D" w:rsidRDefault="00D676B7" w:rsidP="00227E26">
      <w:pPr>
        <w:spacing w:after="0" w:line="240" w:lineRule="auto"/>
        <w:jc w:val="both"/>
        <w:rPr>
          <w:color w:val="000000"/>
          <w:sz w:val="28"/>
        </w:rPr>
      </w:pPr>
      <w:r w:rsidRPr="0067708D">
        <w:rPr>
          <w:color w:val="000000"/>
          <w:sz w:val="28"/>
        </w:rPr>
        <w:t xml:space="preserve">При написании эссе важно то, как используются эмпирические данные и другие источники.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спецификации данных по времени и </w:t>
      </w:r>
      <w:r w:rsidRPr="0067708D">
        <w:rPr>
          <w:color w:val="000000"/>
          <w:sz w:val="28"/>
        </w:rPr>
        <w:lastRenderedPageBreak/>
        <w:t xml:space="preserve">месту – один из способов, который может предотвратить чрезмерное обобщение, результатом которого может, например, стать предложение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 </w:t>
      </w:r>
    </w:p>
    <w:p w:rsidR="00D676B7" w:rsidRPr="0067708D" w:rsidRDefault="00D676B7" w:rsidP="00227E26">
      <w:pPr>
        <w:spacing w:after="0" w:line="240" w:lineRule="auto"/>
        <w:jc w:val="both"/>
        <w:rPr>
          <w:color w:val="000000"/>
          <w:sz w:val="28"/>
        </w:rPr>
      </w:pPr>
      <w:r w:rsidRPr="0067708D">
        <w:rPr>
          <w:color w:val="000000"/>
          <w:sz w:val="28"/>
        </w:rPr>
        <w:t xml:space="preserve">Чрезмерного обобщения можно избежать, если помнить, что в рамках эссе используемые данные являются иллюстративным материалом, а не заключительным актом, то есть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При написании эссе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 </w:t>
      </w:r>
    </w:p>
    <w:p w:rsidR="00D676B7" w:rsidRPr="0067708D" w:rsidRDefault="00D676B7" w:rsidP="00227E26">
      <w:pPr>
        <w:keepNext/>
        <w:keepLines/>
        <w:spacing w:after="0" w:line="240" w:lineRule="auto"/>
        <w:jc w:val="center"/>
        <w:outlineLvl w:val="2"/>
        <w:rPr>
          <w:b/>
          <w:color w:val="000000"/>
          <w:sz w:val="28"/>
        </w:rPr>
      </w:pPr>
      <w:r w:rsidRPr="0067708D">
        <w:rPr>
          <w:b/>
          <w:color w:val="000000"/>
          <w:sz w:val="28"/>
        </w:rPr>
        <w:t>Требования к оформлению эссе</w:t>
      </w:r>
    </w:p>
    <w:p w:rsidR="00D676B7" w:rsidRPr="0067708D" w:rsidRDefault="00D676B7" w:rsidP="00227E26">
      <w:pPr>
        <w:spacing w:after="0" w:line="240" w:lineRule="auto"/>
        <w:jc w:val="both"/>
        <w:rPr>
          <w:color w:val="000000"/>
          <w:sz w:val="28"/>
        </w:rPr>
      </w:pPr>
      <w:r w:rsidRPr="0067708D">
        <w:rPr>
          <w:color w:val="000000"/>
          <w:sz w:val="28"/>
        </w:rPr>
        <w:t xml:space="preserve">Эссе выполняется на компьютере (гарнитура Times New Roman,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w:t>
      </w:r>
    </w:p>
    <w:p w:rsidR="00D676B7" w:rsidRPr="0067708D" w:rsidRDefault="00D676B7" w:rsidP="00227E26">
      <w:pPr>
        <w:spacing w:after="0" w:line="240" w:lineRule="auto"/>
        <w:jc w:val="both"/>
        <w:rPr>
          <w:color w:val="000000"/>
          <w:sz w:val="28"/>
        </w:rPr>
      </w:pPr>
      <w:r w:rsidRPr="0067708D">
        <w:rPr>
          <w:color w:val="000000"/>
          <w:sz w:val="28"/>
        </w:rPr>
        <w:t xml:space="preserve">При этом обязательный 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w:t>
      </w:r>
    </w:p>
    <w:p w:rsidR="00D676B7" w:rsidRDefault="00D676B7" w:rsidP="00227E26">
      <w:pPr>
        <w:spacing w:after="0" w:line="240" w:lineRule="auto"/>
        <w:jc w:val="both"/>
        <w:rPr>
          <w:color w:val="000000"/>
          <w:sz w:val="28"/>
        </w:rPr>
      </w:pPr>
      <w:r w:rsidRPr="0067708D">
        <w:rPr>
          <w:color w:val="000000"/>
          <w:sz w:val="28"/>
        </w:rPr>
        <w:t xml:space="preserve">Обязательна и нумерация страниц. Их целесообразно проставлять внизу страницы – посередине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обучающийся не сумел отобрать и переработать необходимый материал. </w:t>
      </w:r>
    </w:p>
    <w:p w:rsidR="00D676B7" w:rsidRPr="0067708D" w:rsidRDefault="00D676B7" w:rsidP="00227E26">
      <w:pPr>
        <w:spacing w:after="0" w:line="240" w:lineRule="auto"/>
        <w:jc w:val="both"/>
        <w:rPr>
          <w:color w:val="000000"/>
          <w:sz w:val="28"/>
        </w:rPr>
      </w:pPr>
      <w:r w:rsidRPr="0067708D">
        <w:rPr>
          <w:i/>
          <w:color w:val="000000"/>
          <w:sz w:val="28"/>
        </w:rPr>
        <w:t xml:space="preserve">Роль обучающегося: </w:t>
      </w:r>
      <w:r w:rsidRPr="0067708D">
        <w:rPr>
          <w:color w:val="000000"/>
          <w:sz w:val="28"/>
        </w:rPr>
        <w:t xml:space="preserve"> </w:t>
      </w:r>
    </w:p>
    <w:p w:rsidR="00D676B7" w:rsidRDefault="00D676B7" w:rsidP="00227E26">
      <w:pPr>
        <w:spacing w:after="0" w:line="240" w:lineRule="auto"/>
        <w:jc w:val="both"/>
        <w:rPr>
          <w:color w:val="000000"/>
          <w:sz w:val="28"/>
        </w:rPr>
      </w:pPr>
      <w:r w:rsidRPr="0067708D">
        <w:rPr>
          <w:color w:val="000000"/>
          <w:sz w:val="28"/>
        </w:rPr>
        <w:t xml:space="preserve">внимательно прочитать задание и сформулировать тему не только актуальную по своему значению, но и оригинальную и интересную по содержанию;  </w:t>
      </w:r>
    </w:p>
    <w:p w:rsidR="00D676B7" w:rsidRPr="0067708D" w:rsidRDefault="00D676B7" w:rsidP="00227E26">
      <w:pPr>
        <w:spacing w:after="0" w:line="240" w:lineRule="auto"/>
        <w:jc w:val="both"/>
        <w:rPr>
          <w:color w:val="000000"/>
          <w:sz w:val="28"/>
        </w:rPr>
      </w:pPr>
      <w:r w:rsidRPr="0067708D">
        <w:rPr>
          <w:color w:val="000000"/>
          <w:sz w:val="28"/>
        </w:rPr>
        <w:t xml:space="preserve">подобрать и изучить источники по теме, содержащуюся в них </w:t>
      </w:r>
    </w:p>
    <w:p w:rsidR="00D676B7" w:rsidRDefault="00D676B7" w:rsidP="00227E26">
      <w:pPr>
        <w:spacing w:after="0" w:line="240" w:lineRule="auto"/>
        <w:jc w:val="both"/>
        <w:rPr>
          <w:color w:val="000000"/>
          <w:sz w:val="28"/>
        </w:rPr>
      </w:pPr>
      <w:r w:rsidRPr="0067708D">
        <w:rPr>
          <w:color w:val="000000"/>
          <w:sz w:val="28"/>
        </w:rPr>
        <w:t xml:space="preserve">информацию;  </w:t>
      </w:r>
    </w:p>
    <w:p w:rsidR="00D676B7" w:rsidRDefault="00D676B7" w:rsidP="00227E26">
      <w:pPr>
        <w:spacing w:after="0" w:line="240" w:lineRule="auto"/>
        <w:jc w:val="both"/>
        <w:rPr>
          <w:color w:val="000000"/>
          <w:sz w:val="28"/>
        </w:rPr>
      </w:pPr>
      <w:r w:rsidRPr="0067708D">
        <w:rPr>
          <w:color w:val="000000"/>
          <w:sz w:val="28"/>
        </w:rPr>
        <w:t xml:space="preserve">выбрать главное и </w:t>
      </w:r>
      <w:r>
        <w:rPr>
          <w:color w:val="000000"/>
          <w:sz w:val="28"/>
        </w:rPr>
        <w:t>в</w:t>
      </w:r>
      <w:r w:rsidRPr="0067708D">
        <w:rPr>
          <w:color w:val="000000"/>
          <w:sz w:val="28"/>
        </w:rPr>
        <w:t xml:space="preserve">торостепенное;  </w:t>
      </w:r>
    </w:p>
    <w:p w:rsidR="00D676B7" w:rsidRPr="0067708D" w:rsidRDefault="00D676B7" w:rsidP="00227E26">
      <w:pPr>
        <w:spacing w:after="0" w:line="240" w:lineRule="auto"/>
        <w:jc w:val="both"/>
        <w:rPr>
          <w:color w:val="000000"/>
          <w:sz w:val="28"/>
        </w:rPr>
      </w:pPr>
      <w:r w:rsidRPr="0067708D">
        <w:rPr>
          <w:color w:val="000000"/>
          <w:sz w:val="28"/>
        </w:rPr>
        <w:t xml:space="preserve">составить план эссе;  </w:t>
      </w:r>
    </w:p>
    <w:p w:rsidR="00D676B7" w:rsidRPr="0067708D" w:rsidRDefault="00D676B7" w:rsidP="00227E26">
      <w:pPr>
        <w:spacing w:after="0" w:line="240" w:lineRule="auto"/>
        <w:jc w:val="both"/>
        <w:rPr>
          <w:color w:val="000000"/>
          <w:sz w:val="28"/>
        </w:rPr>
      </w:pPr>
      <w:r w:rsidRPr="0067708D">
        <w:rPr>
          <w:color w:val="000000"/>
          <w:sz w:val="28"/>
        </w:rPr>
        <w:t xml:space="preserve">лаконично, но емко раскрыть содержание проблемы и свои подходы к ее </w:t>
      </w:r>
    </w:p>
    <w:p w:rsidR="00D676B7" w:rsidRDefault="00D676B7" w:rsidP="00227E26">
      <w:pPr>
        <w:spacing w:after="0" w:line="240" w:lineRule="auto"/>
        <w:jc w:val="both"/>
        <w:rPr>
          <w:color w:val="000000"/>
          <w:sz w:val="28"/>
        </w:rPr>
      </w:pPr>
      <w:r w:rsidRPr="0067708D">
        <w:rPr>
          <w:color w:val="000000"/>
          <w:sz w:val="28"/>
        </w:rPr>
        <w:t xml:space="preserve">решению;  </w:t>
      </w:r>
    </w:p>
    <w:p w:rsidR="00D676B7" w:rsidRPr="0067708D" w:rsidRDefault="00D676B7" w:rsidP="00227E26">
      <w:pPr>
        <w:spacing w:after="0" w:line="240" w:lineRule="auto"/>
        <w:jc w:val="both"/>
        <w:rPr>
          <w:color w:val="000000"/>
          <w:sz w:val="28"/>
        </w:rPr>
      </w:pPr>
      <w:r w:rsidRPr="0067708D">
        <w:rPr>
          <w:color w:val="000000"/>
          <w:sz w:val="28"/>
        </w:rPr>
        <w:t xml:space="preserve">оформить эссе и сдать в установленный срок.  </w:t>
      </w:r>
    </w:p>
    <w:p w:rsidR="00D676B7" w:rsidRPr="0067708D" w:rsidRDefault="00D676B7" w:rsidP="00227E26">
      <w:pPr>
        <w:spacing w:after="0" w:line="240" w:lineRule="auto"/>
        <w:rPr>
          <w:color w:val="000000"/>
          <w:sz w:val="28"/>
        </w:rPr>
      </w:pPr>
      <w:r w:rsidRPr="0067708D">
        <w:rPr>
          <w:i/>
          <w:color w:val="000000"/>
          <w:sz w:val="28"/>
        </w:rPr>
        <w:t xml:space="preserve">Критерии оценки: </w:t>
      </w:r>
      <w:r w:rsidRPr="0067708D">
        <w:rPr>
          <w:color w:val="000000"/>
          <w:sz w:val="28"/>
        </w:rPr>
        <w:t xml:space="preserve"> </w:t>
      </w:r>
    </w:p>
    <w:p w:rsidR="00D676B7" w:rsidRDefault="00D676B7" w:rsidP="00227E26">
      <w:pPr>
        <w:spacing w:after="0" w:line="240" w:lineRule="auto"/>
        <w:rPr>
          <w:color w:val="000000"/>
          <w:sz w:val="28"/>
        </w:rPr>
      </w:pPr>
      <w:r w:rsidRPr="0067708D">
        <w:rPr>
          <w:color w:val="000000"/>
          <w:sz w:val="28"/>
        </w:rPr>
        <w:lastRenderedPageBreak/>
        <w:t xml:space="preserve">новизна, оригинальность идеи, подхода;  </w:t>
      </w:r>
    </w:p>
    <w:p w:rsidR="00D676B7" w:rsidRDefault="00D676B7" w:rsidP="00227E26">
      <w:pPr>
        <w:spacing w:after="0" w:line="240" w:lineRule="auto"/>
        <w:rPr>
          <w:color w:val="000000"/>
          <w:sz w:val="28"/>
        </w:rPr>
      </w:pPr>
      <w:r w:rsidRPr="0067708D">
        <w:rPr>
          <w:color w:val="000000"/>
          <w:sz w:val="28"/>
        </w:rPr>
        <w:t xml:space="preserve">реалистичность оценки существующего положения дел;  </w:t>
      </w:r>
    </w:p>
    <w:p w:rsidR="00D676B7" w:rsidRDefault="00D676B7" w:rsidP="00227E26">
      <w:pPr>
        <w:spacing w:after="0" w:line="240" w:lineRule="auto"/>
        <w:rPr>
          <w:color w:val="000000"/>
          <w:sz w:val="28"/>
        </w:rPr>
      </w:pPr>
      <w:r w:rsidRPr="0067708D">
        <w:rPr>
          <w:color w:val="000000"/>
          <w:sz w:val="28"/>
        </w:rPr>
        <w:t xml:space="preserve">полезность и реалистичность предложенной идеи; </w:t>
      </w:r>
    </w:p>
    <w:p w:rsidR="00D676B7" w:rsidRDefault="00D676B7" w:rsidP="00227E26">
      <w:pPr>
        <w:spacing w:after="0" w:line="240" w:lineRule="auto"/>
        <w:rPr>
          <w:color w:val="000000"/>
          <w:sz w:val="28"/>
        </w:rPr>
      </w:pPr>
      <w:r w:rsidRPr="0067708D">
        <w:rPr>
          <w:color w:val="000000"/>
          <w:sz w:val="28"/>
        </w:rPr>
        <w:t xml:space="preserve">значимость реализации данной идеи, подхода, широта охвата;  </w:t>
      </w:r>
    </w:p>
    <w:p w:rsidR="00D676B7" w:rsidRDefault="00D676B7" w:rsidP="00227E26">
      <w:pPr>
        <w:spacing w:after="0" w:line="240" w:lineRule="auto"/>
        <w:rPr>
          <w:color w:val="000000"/>
          <w:sz w:val="28"/>
        </w:rPr>
      </w:pPr>
      <w:r w:rsidRPr="0067708D">
        <w:rPr>
          <w:color w:val="000000"/>
          <w:sz w:val="28"/>
        </w:rPr>
        <w:t xml:space="preserve">художественная выразительность, яркость, образность изложения; </w:t>
      </w:r>
    </w:p>
    <w:p w:rsidR="00D676B7" w:rsidRDefault="00D676B7" w:rsidP="00227E26">
      <w:pPr>
        <w:spacing w:after="0" w:line="240" w:lineRule="auto"/>
        <w:rPr>
          <w:color w:val="000000"/>
          <w:sz w:val="28"/>
        </w:rPr>
      </w:pPr>
      <w:r w:rsidRPr="0067708D">
        <w:rPr>
          <w:color w:val="000000"/>
          <w:sz w:val="28"/>
        </w:rPr>
        <w:t xml:space="preserve">грамотность изложения;  </w:t>
      </w:r>
    </w:p>
    <w:p w:rsidR="00D676B7" w:rsidRPr="0067708D" w:rsidRDefault="00D676B7" w:rsidP="00227E26">
      <w:pPr>
        <w:spacing w:after="0" w:line="240" w:lineRule="auto"/>
        <w:rPr>
          <w:color w:val="000000"/>
          <w:sz w:val="28"/>
        </w:rPr>
      </w:pPr>
      <w:r w:rsidRPr="0067708D">
        <w:rPr>
          <w:color w:val="000000"/>
          <w:sz w:val="28"/>
        </w:rPr>
        <w:t xml:space="preserve">эссе представлено в срок.  </w:t>
      </w:r>
    </w:p>
    <w:p w:rsidR="00D676B7" w:rsidRPr="0067708D" w:rsidRDefault="00D676B7" w:rsidP="00227E26">
      <w:pPr>
        <w:spacing w:after="0" w:line="240" w:lineRule="auto"/>
        <w:rPr>
          <w:color w:val="000000"/>
          <w:sz w:val="28"/>
        </w:rPr>
      </w:pPr>
      <w:r w:rsidRPr="0067708D">
        <w:rPr>
          <w:color w:val="000000"/>
          <w:sz w:val="28"/>
        </w:rPr>
        <w:t xml:space="preserve"> </w:t>
      </w:r>
    </w:p>
    <w:p w:rsidR="00D676B7" w:rsidRPr="003B259F" w:rsidRDefault="00D676B7" w:rsidP="00227E26">
      <w:pPr>
        <w:keepNext/>
        <w:keepLines/>
        <w:spacing w:after="0" w:line="240" w:lineRule="auto"/>
        <w:jc w:val="center"/>
        <w:outlineLvl w:val="1"/>
        <w:rPr>
          <w:color w:val="000000"/>
          <w:sz w:val="28"/>
        </w:rPr>
      </w:pPr>
      <w:bookmarkStart w:id="2" w:name="_Toc64913"/>
      <w:r w:rsidRPr="0067708D">
        <w:rPr>
          <w:b/>
          <w:color w:val="000000"/>
          <w:sz w:val="28"/>
        </w:rPr>
        <w:t xml:space="preserve">5.6. </w:t>
      </w:r>
      <w:bookmarkStart w:id="3" w:name="_Toc64914"/>
      <w:bookmarkEnd w:id="2"/>
      <w:r w:rsidRPr="0067708D">
        <w:rPr>
          <w:b/>
          <w:color w:val="000000"/>
          <w:sz w:val="28"/>
        </w:rPr>
        <w:t xml:space="preserve"> Методические рекомендации по работе с литературой</w:t>
      </w:r>
      <w:bookmarkEnd w:id="3"/>
    </w:p>
    <w:p w:rsidR="00D676B7" w:rsidRPr="0067708D" w:rsidRDefault="00D676B7" w:rsidP="00227E26">
      <w:pPr>
        <w:spacing w:after="0" w:line="240" w:lineRule="auto"/>
        <w:jc w:val="both"/>
        <w:rPr>
          <w:color w:val="000000"/>
          <w:sz w:val="28"/>
        </w:rPr>
      </w:pPr>
      <w:r w:rsidRPr="0067708D">
        <w:rPr>
          <w:color w:val="000000"/>
          <w:sz w:val="28"/>
        </w:rPr>
        <w:t xml:space="preserve">Успех в процессе самостоятельной работы, самостоятельного чтения литературы во многом зависит от умения правильно работать с книгой, работать над текстом. </w:t>
      </w:r>
    </w:p>
    <w:p w:rsidR="00D676B7" w:rsidRPr="0067708D" w:rsidRDefault="00D676B7" w:rsidP="00227E26">
      <w:pPr>
        <w:spacing w:after="0" w:line="240" w:lineRule="auto"/>
        <w:jc w:val="both"/>
        <w:rPr>
          <w:color w:val="000000"/>
          <w:sz w:val="28"/>
        </w:rPr>
      </w:pPr>
      <w:r w:rsidRPr="0067708D">
        <w:rPr>
          <w:color w:val="000000"/>
          <w:sz w:val="28"/>
        </w:rPr>
        <w:t xml:space="preserve">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  </w:t>
      </w:r>
    </w:p>
    <w:p w:rsidR="00D676B7" w:rsidRPr="0067708D" w:rsidRDefault="00D676B7" w:rsidP="00227E26">
      <w:pPr>
        <w:spacing w:after="0" w:line="240" w:lineRule="auto"/>
        <w:jc w:val="both"/>
        <w:rPr>
          <w:color w:val="000000"/>
          <w:sz w:val="28"/>
        </w:rPr>
      </w:pPr>
      <w:r w:rsidRPr="0067708D">
        <w:rPr>
          <w:color w:val="000000"/>
          <w:sz w:val="28"/>
        </w:rPr>
        <w:t xml:space="preserve">Важно помнить, что рациональные навыки работы с книгой позволяют экономить время и повышают продуктивность.  </w:t>
      </w:r>
    </w:p>
    <w:p w:rsidR="00D676B7" w:rsidRPr="0067708D" w:rsidRDefault="00D676B7" w:rsidP="00227E26">
      <w:pPr>
        <w:spacing w:after="0" w:line="240" w:lineRule="auto"/>
        <w:jc w:val="both"/>
        <w:rPr>
          <w:color w:val="000000"/>
          <w:sz w:val="28"/>
        </w:rPr>
      </w:pPr>
      <w:r w:rsidRPr="0067708D">
        <w:rPr>
          <w:color w:val="000000"/>
          <w:sz w:val="28"/>
        </w:rPr>
        <w:t xml:space="preserve">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дисциплине.  </w:t>
      </w:r>
    </w:p>
    <w:p w:rsidR="00D676B7" w:rsidRPr="0067708D" w:rsidRDefault="00D676B7" w:rsidP="00227E26">
      <w:pPr>
        <w:spacing w:after="0" w:line="240" w:lineRule="auto"/>
        <w:jc w:val="both"/>
        <w:rPr>
          <w:color w:val="000000"/>
          <w:sz w:val="28"/>
        </w:rPr>
      </w:pPr>
      <w:r w:rsidRPr="0067708D">
        <w:rPr>
          <w:color w:val="000000"/>
          <w:sz w:val="28"/>
        </w:rPr>
        <w:t xml:space="preserve">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научного способа познания.  </w:t>
      </w:r>
    </w:p>
    <w:p w:rsidR="00D676B7" w:rsidRPr="0067708D" w:rsidRDefault="00D676B7" w:rsidP="00227E26">
      <w:pPr>
        <w:spacing w:after="0" w:line="240" w:lineRule="auto"/>
        <w:jc w:val="both"/>
        <w:rPr>
          <w:color w:val="000000"/>
          <w:sz w:val="28"/>
        </w:rPr>
      </w:pPr>
      <w:r w:rsidRPr="0067708D">
        <w:rPr>
          <w:color w:val="000000"/>
          <w:sz w:val="28"/>
        </w:rPr>
        <w:t xml:space="preserve">Основные </w:t>
      </w:r>
      <w:r w:rsidRPr="0067708D">
        <w:rPr>
          <w:i/>
          <w:color w:val="000000"/>
          <w:sz w:val="28"/>
        </w:rPr>
        <w:t xml:space="preserve">приемы </w:t>
      </w:r>
      <w:r w:rsidRPr="0067708D">
        <w:rPr>
          <w:color w:val="000000"/>
          <w:sz w:val="28"/>
        </w:rPr>
        <w:t xml:space="preserve">можно свести к следующим:  </w:t>
      </w:r>
    </w:p>
    <w:p w:rsidR="00D676B7" w:rsidRPr="0067708D" w:rsidRDefault="00D676B7" w:rsidP="00227E26">
      <w:pPr>
        <w:numPr>
          <w:ilvl w:val="0"/>
          <w:numId w:val="11"/>
        </w:numPr>
        <w:spacing w:after="0" w:line="240" w:lineRule="auto"/>
        <w:jc w:val="both"/>
        <w:rPr>
          <w:color w:val="000000"/>
          <w:sz w:val="28"/>
        </w:rPr>
      </w:pPr>
      <w:r w:rsidRPr="0067708D">
        <w:rPr>
          <w:color w:val="000000"/>
          <w:sz w:val="28"/>
        </w:rPr>
        <w:t xml:space="preserve">составить перечень книг, с которыми следует познакомиться;  </w:t>
      </w:r>
    </w:p>
    <w:p w:rsidR="00D676B7" w:rsidRPr="0067708D" w:rsidRDefault="00D676B7" w:rsidP="00227E26">
      <w:pPr>
        <w:numPr>
          <w:ilvl w:val="0"/>
          <w:numId w:val="11"/>
        </w:numPr>
        <w:spacing w:after="0" w:line="240" w:lineRule="auto"/>
        <w:jc w:val="both"/>
        <w:rPr>
          <w:color w:val="000000"/>
          <w:sz w:val="28"/>
        </w:rPr>
      </w:pPr>
      <w:r w:rsidRPr="0067708D">
        <w:rPr>
          <w:color w:val="000000"/>
          <w:sz w:val="28"/>
        </w:rPr>
        <w:t xml:space="preserve">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выходит за рамками официальной учебной деятельности, и расширяет общую культуру);  </w:t>
      </w:r>
    </w:p>
    <w:p w:rsidR="00D676B7" w:rsidRPr="0067708D" w:rsidRDefault="00D676B7" w:rsidP="00227E26">
      <w:pPr>
        <w:numPr>
          <w:ilvl w:val="0"/>
          <w:numId w:val="11"/>
        </w:numPr>
        <w:spacing w:after="0" w:line="240" w:lineRule="auto"/>
        <w:jc w:val="both"/>
        <w:rPr>
          <w:color w:val="000000"/>
          <w:sz w:val="28"/>
        </w:rPr>
      </w:pPr>
      <w:r w:rsidRPr="0067708D">
        <w:rPr>
          <w:color w:val="000000"/>
          <w:sz w:val="28"/>
        </w:rPr>
        <w:t xml:space="preserve">обязательно выписывать все выходные данные по каждой книге (при написании курсовых и выпускных квалификационных работ это позволит экономить время);  </w:t>
      </w:r>
    </w:p>
    <w:p w:rsidR="00D676B7" w:rsidRPr="0067708D" w:rsidRDefault="00D676B7" w:rsidP="00227E26">
      <w:pPr>
        <w:numPr>
          <w:ilvl w:val="0"/>
          <w:numId w:val="11"/>
        </w:numPr>
        <w:spacing w:after="0" w:line="240" w:lineRule="auto"/>
        <w:jc w:val="both"/>
        <w:rPr>
          <w:color w:val="000000"/>
          <w:sz w:val="28"/>
        </w:rPr>
      </w:pPr>
      <w:r w:rsidRPr="0067708D">
        <w:rPr>
          <w:color w:val="000000"/>
          <w:sz w:val="28"/>
        </w:rPr>
        <w:t xml:space="preserve">определить, какие книги (или какие главы книг) следует прочитать более внимательно, а какие – просто просмотреть;  </w:t>
      </w:r>
    </w:p>
    <w:p w:rsidR="00D676B7" w:rsidRPr="0067708D" w:rsidRDefault="00D676B7" w:rsidP="00227E26">
      <w:pPr>
        <w:numPr>
          <w:ilvl w:val="0"/>
          <w:numId w:val="11"/>
        </w:numPr>
        <w:spacing w:after="0" w:line="240" w:lineRule="auto"/>
        <w:jc w:val="both"/>
        <w:rPr>
          <w:color w:val="000000"/>
          <w:sz w:val="28"/>
        </w:rPr>
      </w:pPr>
      <w:r w:rsidRPr="0067708D">
        <w:rPr>
          <w:color w:val="000000"/>
          <w:sz w:val="28"/>
        </w:rPr>
        <w:t xml:space="preserve">при составлении перечней литературы следует посоветоваться с преподавателями и научными руководителями, которые помогут сориентироваться, на что стоит обратить большее внимание, а на что вообще не стоит тратить время;  </w:t>
      </w:r>
    </w:p>
    <w:p w:rsidR="00D676B7" w:rsidRPr="0067708D" w:rsidRDefault="00D676B7" w:rsidP="00227E26">
      <w:pPr>
        <w:numPr>
          <w:ilvl w:val="0"/>
          <w:numId w:val="11"/>
        </w:numPr>
        <w:spacing w:after="0" w:line="240" w:lineRule="auto"/>
        <w:jc w:val="both"/>
        <w:rPr>
          <w:color w:val="000000"/>
          <w:sz w:val="28"/>
        </w:rPr>
      </w:pPr>
      <w:r w:rsidRPr="0067708D">
        <w:rPr>
          <w:color w:val="000000"/>
          <w:sz w:val="28"/>
        </w:rPr>
        <w:t xml:space="preserve">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  </w:t>
      </w:r>
    </w:p>
    <w:p w:rsidR="00D676B7" w:rsidRPr="0067708D" w:rsidRDefault="00D676B7" w:rsidP="00227E26">
      <w:pPr>
        <w:numPr>
          <w:ilvl w:val="0"/>
          <w:numId w:val="11"/>
        </w:numPr>
        <w:spacing w:after="0" w:line="240" w:lineRule="auto"/>
        <w:jc w:val="both"/>
        <w:rPr>
          <w:color w:val="000000"/>
          <w:sz w:val="28"/>
        </w:rPr>
      </w:pPr>
      <w:r w:rsidRPr="0067708D">
        <w:rPr>
          <w:color w:val="000000"/>
          <w:sz w:val="28"/>
        </w:rPr>
        <w:t xml:space="preserve">если книга – собственная, то допускается делать на полях книги краткие пометки или же в конце книги, на пустых страницах просто сделать </w:t>
      </w:r>
      <w:r w:rsidRPr="0067708D">
        <w:rPr>
          <w:color w:val="000000"/>
          <w:sz w:val="28"/>
        </w:rPr>
        <w:lastRenderedPageBreak/>
        <w:t xml:space="preserve">свой «предметный указатель», где отмечаются наиболее интересные мысли и обязательно указываются страницы в тексте автора;  </w:t>
      </w:r>
    </w:p>
    <w:p w:rsidR="00D676B7" w:rsidRPr="0067708D" w:rsidRDefault="00D676B7" w:rsidP="00227E26">
      <w:pPr>
        <w:numPr>
          <w:ilvl w:val="0"/>
          <w:numId w:val="11"/>
        </w:numPr>
        <w:spacing w:after="0" w:line="240" w:lineRule="auto"/>
        <w:jc w:val="both"/>
        <w:rPr>
          <w:color w:val="000000"/>
          <w:sz w:val="28"/>
        </w:rPr>
      </w:pPr>
      <w:r w:rsidRPr="0067708D">
        <w:rPr>
          <w:color w:val="000000"/>
          <w:sz w:val="28"/>
        </w:rPr>
        <w:t xml:space="preserve">следует выработать способность «воспринимать» сложные тексты; для этого лучший прием – научиться «читать медленно», когда понятно каждое прочитанное слово (а если слово незнакомое, то либо с помощью словаря, либо с помощью преподавателя обязательно его узнать);  </w:t>
      </w:r>
    </w:p>
    <w:p w:rsidR="00D676B7" w:rsidRPr="0067708D" w:rsidRDefault="00D676B7" w:rsidP="00227E26">
      <w:pPr>
        <w:spacing w:after="0" w:line="240" w:lineRule="auto"/>
        <w:jc w:val="both"/>
        <w:rPr>
          <w:color w:val="000000"/>
          <w:sz w:val="28"/>
        </w:rPr>
      </w:pPr>
      <w:r w:rsidRPr="0067708D">
        <w:rPr>
          <w:color w:val="000000"/>
          <w:sz w:val="28"/>
        </w:rPr>
        <w:t xml:space="preserve">Таким образом, 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  </w:t>
      </w:r>
    </w:p>
    <w:p w:rsidR="00D676B7" w:rsidRPr="0067708D" w:rsidRDefault="00D676B7" w:rsidP="00227E26">
      <w:pPr>
        <w:spacing w:after="0" w:line="240" w:lineRule="auto"/>
        <w:jc w:val="both"/>
        <w:rPr>
          <w:color w:val="000000"/>
          <w:sz w:val="28"/>
        </w:rPr>
      </w:pPr>
      <w:r w:rsidRPr="0067708D">
        <w:rPr>
          <w:color w:val="000000"/>
          <w:sz w:val="28"/>
        </w:rPr>
        <w:t xml:space="preserve">Грамотная работа с книгой, особенно если речь идет о научной литературе, предполагает соблюдение ряда правил, для овладения которыми необходимо настойчиво учиться. Организуя самостоятельную работу обучающихся с книгой, преподаватель обязан настроить их на серьёзный, кропотливый труд. 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w:t>
      </w:r>
    </w:p>
    <w:p w:rsidR="00D676B7" w:rsidRPr="0067708D" w:rsidRDefault="00D676B7" w:rsidP="00227E26">
      <w:pPr>
        <w:spacing w:after="0" w:line="240" w:lineRule="auto"/>
        <w:jc w:val="both"/>
        <w:rPr>
          <w:color w:val="000000"/>
          <w:sz w:val="28"/>
        </w:rPr>
      </w:pPr>
      <w:r w:rsidRPr="0067708D">
        <w:rPr>
          <w:color w:val="000000"/>
          <w:sz w:val="28"/>
        </w:rPr>
        <w:t xml:space="preserve">Другое правило – соблюдение при работе над книгой определенной последовательности.  </w:t>
      </w:r>
    </w:p>
    <w:p w:rsidR="00D676B7" w:rsidRPr="0067708D" w:rsidRDefault="00D676B7" w:rsidP="00227E26">
      <w:pPr>
        <w:spacing w:after="0" w:line="240" w:lineRule="auto"/>
        <w:jc w:val="both"/>
        <w:rPr>
          <w:color w:val="000000"/>
          <w:sz w:val="28"/>
        </w:rPr>
      </w:pPr>
      <w:r w:rsidRPr="0067708D">
        <w:rPr>
          <w:color w:val="000000"/>
          <w:sz w:val="28"/>
        </w:rPr>
        <w:t xml:space="preserve">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w:t>
      </w:r>
    </w:p>
    <w:p w:rsidR="00D676B7" w:rsidRPr="0067708D" w:rsidRDefault="00D676B7" w:rsidP="00227E26">
      <w:pPr>
        <w:spacing w:after="0" w:line="240" w:lineRule="auto"/>
        <w:jc w:val="both"/>
        <w:rPr>
          <w:color w:val="000000"/>
          <w:sz w:val="28"/>
        </w:rPr>
      </w:pPr>
      <w:r w:rsidRPr="0067708D">
        <w:rPr>
          <w:color w:val="000000"/>
          <w:sz w:val="28"/>
        </w:rPr>
        <w:t xml:space="preserve">Затем прочитать весь заданный текст в быстром темпе. Цель такого чтения заключается в том, чтобы создать цельное представление об изучаемом. Т.е. не запоминать, а понять общий смысл прочитанного содержимого. Затем прочитать вторично, более медленно, чтобы в ходе чтения понять и запомнить смысл каждой фразы, каждого положения и вопроса в целом.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т.д. Непременным правилом чтения должно быть выяснение незнакомых слов, терминов, выражений, неизвестных имен, названий. Обучающиеся с этой целью заводят специальные тетради или блокноты. Важная роль в связи с этим принадлежит библиографической подготовке обучающихся.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D676B7" w:rsidRDefault="00D676B7" w:rsidP="00227E26">
      <w:pPr>
        <w:spacing w:after="0" w:line="240" w:lineRule="auto"/>
        <w:jc w:val="both"/>
        <w:rPr>
          <w:color w:val="000000"/>
          <w:sz w:val="28"/>
        </w:rPr>
      </w:pPr>
      <w:r w:rsidRPr="0067708D">
        <w:rPr>
          <w:color w:val="000000"/>
          <w:sz w:val="28"/>
        </w:rPr>
        <w:t xml:space="preserve">Выделяют </w:t>
      </w:r>
      <w:r w:rsidRPr="0067708D">
        <w:rPr>
          <w:i/>
          <w:color w:val="000000"/>
          <w:sz w:val="28"/>
        </w:rPr>
        <w:t>четыре основные установки в чтении научного текста</w:t>
      </w:r>
      <w:r w:rsidRPr="0067708D">
        <w:rPr>
          <w:color w:val="000000"/>
          <w:sz w:val="28"/>
        </w:rPr>
        <w:t xml:space="preserve">:  </w:t>
      </w:r>
      <w:r w:rsidRPr="00F35B31">
        <w:rPr>
          <w:b/>
          <w:color w:val="000000"/>
          <w:sz w:val="28"/>
        </w:rPr>
        <w:t>информационно-поисковая</w:t>
      </w:r>
      <w:r w:rsidRPr="0067708D">
        <w:rPr>
          <w:color w:val="000000"/>
          <w:sz w:val="28"/>
        </w:rPr>
        <w:t xml:space="preserve"> (задача – найти, выделить искомую информацию);  </w:t>
      </w:r>
    </w:p>
    <w:p w:rsidR="00D676B7" w:rsidRPr="0067708D" w:rsidRDefault="00D676B7" w:rsidP="00227E26">
      <w:pPr>
        <w:spacing w:after="0" w:line="240" w:lineRule="auto"/>
        <w:jc w:val="both"/>
        <w:rPr>
          <w:color w:val="000000"/>
          <w:sz w:val="28"/>
        </w:rPr>
      </w:pPr>
      <w:r w:rsidRPr="00F35B31">
        <w:rPr>
          <w:b/>
          <w:color w:val="000000"/>
          <w:sz w:val="28"/>
        </w:rPr>
        <w:lastRenderedPageBreak/>
        <w:t>усваивающая</w:t>
      </w:r>
      <w:r w:rsidRPr="0067708D">
        <w:rPr>
          <w:color w:val="000000"/>
          <w:sz w:val="28"/>
        </w:rPr>
        <w:t xml:space="preserve"> (усилия читателя направлены на то, чтобы как можно полнее осознать и запомнить как сами сведения, излагаемые автором, так и всю логику его рассуждений);  </w:t>
      </w:r>
    </w:p>
    <w:p w:rsidR="00D676B7" w:rsidRPr="0067708D" w:rsidRDefault="00D676B7" w:rsidP="00227E26">
      <w:pPr>
        <w:spacing w:after="0" w:line="240" w:lineRule="auto"/>
        <w:rPr>
          <w:color w:val="000000"/>
          <w:sz w:val="28"/>
        </w:rPr>
      </w:pPr>
      <w:r w:rsidRPr="00F35B31">
        <w:rPr>
          <w:b/>
          <w:color w:val="000000"/>
          <w:sz w:val="28"/>
        </w:rPr>
        <w:t>аналитико-критическая</w:t>
      </w:r>
      <w:r w:rsidRPr="0067708D">
        <w:rPr>
          <w:color w:val="000000"/>
          <w:sz w:val="28"/>
        </w:rPr>
        <w:t xml:space="preserve"> (читатель стремится критически осмыслить </w:t>
      </w:r>
    </w:p>
    <w:p w:rsidR="00D676B7" w:rsidRDefault="00D676B7" w:rsidP="00227E26">
      <w:pPr>
        <w:spacing w:after="0" w:line="240" w:lineRule="auto"/>
        <w:jc w:val="both"/>
        <w:rPr>
          <w:color w:val="000000"/>
          <w:sz w:val="28"/>
        </w:rPr>
      </w:pPr>
      <w:r w:rsidRPr="0067708D">
        <w:rPr>
          <w:color w:val="000000"/>
          <w:sz w:val="28"/>
        </w:rPr>
        <w:t xml:space="preserve">материал, проанализировав его, определив свое отношение к нему); </w:t>
      </w:r>
    </w:p>
    <w:p w:rsidR="00D676B7" w:rsidRPr="0067708D" w:rsidRDefault="00D676B7" w:rsidP="00227E26">
      <w:pPr>
        <w:spacing w:after="0" w:line="240" w:lineRule="auto"/>
        <w:jc w:val="both"/>
        <w:rPr>
          <w:color w:val="000000"/>
          <w:sz w:val="28"/>
        </w:rPr>
      </w:pPr>
      <w:r w:rsidRPr="00F35B31">
        <w:rPr>
          <w:b/>
          <w:color w:val="000000"/>
          <w:sz w:val="28"/>
        </w:rPr>
        <w:t>творческая</w:t>
      </w:r>
      <w:r w:rsidRPr="0067708D">
        <w:rPr>
          <w:color w:val="000000"/>
          <w:sz w:val="28"/>
        </w:rPr>
        <w:t xml:space="preserve"> (создает у читателя готовность в том или ином виде – как </w:t>
      </w:r>
    </w:p>
    <w:p w:rsidR="00D676B7" w:rsidRPr="0067708D" w:rsidRDefault="00D676B7" w:rsidP="00227E26">
      <w:pPr>
        <w:spacing w:after="0" w:line="240" w:lineRule="auto"/>
        <w:jc w:val="both"/>
        <w:rPr>
          <w:color w:val="000000"/>
          <w:sz w:val="28"/>
        </w:rPr>
      </w:pPr>
      <w:r w:rsidRPr="0067708D">
        <w:rPr>
          <w:color w:val="000000"/>
          <w:sz w:val="28"/>
        </w:rPr>
        <w:t xml:space="preserve">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  </w:t>
      </w:r>
    </w:p>
    <w:p w:rsidR="00D676B7" w:rsidRPr="0067708D" w:rsidRDefault="00D676B7" w:rsidP="00227E26">
      <w:pPr>
        <w:spacing w:after="0" w:line="240" w:lineRule="auto"/>
        <w:jc w:val="both"/>
        <w:rPr>
          <w:color w:val="000000"/>
          <w:sz w:val="28"/>
        </w:rPr>
      </w:pPr>
      <w:r w:rsidRPr="0067708D">
        <w:rPr>
          <w:color w:val="000000"/>
          <w:sz w:val="28"/>
        </w:rPr>
        <w:t xml:space="preserve">С наличием различных установок обращения к научному тексту связано существование и нескольких </w:t>
      </w:r>
      <w:r w:rsidRPr="0067708D">
        <w:rPr>
          <w:i/>
          <w:color w:val="000000"/>
          <w:sz w:val="28"/>
        </w:rPr>
        <w:t>видов чтения</w:t>
      </w:r>
      <w:r w:rsidRPr="0067708D">
        <w:rPr>
          <w:color w:val="000000"/>
          <w:sz w:val="28"/>
        </w:rPr>
        <w:t xml:space="preserve">:  </w:t>
      </w:r>
    </w:p>
    <w:p w:rsidR="00D676B7" w:rsidRDefault="00D676B7" w:rsidP="00227E26">
      <w:pPr>
        <w:spacing w:after="0" w:line="240" w:lineRule="auto"/>
        <w:jc w:val="both"/>
        <w:rPr>
          <w:color w:val="000000"/>
          <w:sz w:val="28"/>
        </w:rPr>
      </w:pPr>
      <w:r w:rsidRPr="0067708D">
        <w:rPr>
          <w:color w:val="000000"/>
          <w:sz w:val="28"/>
        </w:rPr>
        <w:t>библиографическое – просматривание карточек каталога, рекомендательных списков, сводных списков журналов и статей за год и т.п</w:t>
      </w:r>
      <w:r>
        <w:rPr>
          <w:color w:val="000000"/>
          <w:sz w:val="28"/>
        </w:rPr>
        <w:t xml:space="preserve">.; </w:t>
      </w:r>
    </w:p>
    <w:p w:rsidR="00D676B7" w:rsidRPr="0067708D" w:rsidRDefault="00D676B7" w:rsidP="00227E26">
      <w:pPr>
        <w:spacing w:after="0" w:line="240" w:lineRule="auto"/>
        <w:jc w:val="both"/>
        <w:rPr>
          <w:color w:val="000000"/>
          <w:sz w:val="28"/>
        </w:rPr>
      </w:pPr>
      <w:r w:rsidRPr="0067708D">
        <w:rPr>
          <w:color w:val="000000"/>
          <w:sz w:val="28"/>
        </w:rPr>
        <w:t xml:space="preserve">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w:t>
      </w:r>
    </w:p>
    <w:p w:rsidR="00D676B7" w:rsidRDefault="00D676B7" w:rsidP="00227E26">
      <w:pPr>
        <w:spacing w:after="0" w:line="240" w:lineRule="auto"/>
        <w:jc w:val="both"/>
        <w:rPr>
          <w:color w:val="000000"/>
          <w:sz w:val="28"/>
        </w:rPr>
      </w:pPr>
      <w:r w:rsidRPr="0067708D">
        <w:rPr>
          <w:color w:val="000000"/>
          <w:sz w:val="28"/>
        </w:rPr>
        <w:t xml:space="preserve">работе;  </w:t>
      </w:r>
    </w:p>
    <w:p w:rsidR="00D676B7" w:rsidRDefault="00D676B7" w:rsidP="00227E26">
      <w:pPr>
        <w:spacing w:after="0" w:line="240" w:lineRule="auto"/>
        <w:jc w:val="both"/>
        <w:rPr>
          <w:color w:val="000000"/>
          <w:sz w:val="28"/>
        </w:rPr>
      </w:pPr>
      <w:r w:rsidRPr="0067708D">
        <w:rPr>
          <w:color w:val="000000"/>
          <w:sz w:val="28"/>
        </w:rPr>
        <w:t xml:space="preserve">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  аналитико-критическое и творческое чтение – два вида чтения близкие между собой тем, что участвуют в решении исследовательских задач. </w:t>
      </w:r>
    </w:p>
    <w:p w:rsidR="00D676B7" w:rsidRDefault="00D676B7" w:rsidP="00227E26">
      <w:pPr>
        <w:spacing w:after="0" w:line="240" w:lineRule="auto"/>
        <w:jc w:val="both"/>
        <w:rPr>
          <w:color w:val="000000"/>
          <w:sz w:val="28"/>
        </w:rPr>
      </w:pPr>
    </w:p>
    <w:p w:rsidR="00D676B7" w:rsidRPr="0067708D" w:rsidRDefault="00D676B7" w:rsidP="00227E26">
      <w:pPr>
        <w:spacing w:after="0" w:line="240" w:lineRule="auto"/>
        <w:jc w:val="both"/>
        <w:rPr>
          <w:color w:val="000000"/>
          <w:sz w:val="28"/>
        </w:rPr>
      </w:pPr>
      <w:r w:rsidRPr="0067708D">
        <w:rPr>
          <w:color w:val="000000"/>
          <w:sz w:val="28"/>
        </w:rPr>
        <w:t xml:space="preserve">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  </w:t>
      </w:r>
    </w:p>
    <w:p w:rsidR="00D676B7" w:rsidRPr="0067708D" w:rsidRDefault="00D676B7" w:rsidP="00227E26">
      <w:pPr>
        <w:spacing w:after="0" w:line="240" w:lineRule="auto"/>
        <w:jc w:val="both"/>
        <w:rPr>
          <w:color w:val="000000"/>
          <w:sz w:val="28"/>
        </w:rPr>
      </w:pPr>
      <w:r w:rsidRPr="0067708D">
        <w:rPr>
          <w:color w:val="000000"/>
          <w:sz w:val="28"/>
        </w:rPr>
        <w:t xml:space="preserve">Из всех рассмотренных видов чтения основным для обучающихся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 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вновь обратиться к ним.  </w:t>
      </w:r>
    </w:p>
    <w:p w:rsidR="00D676B7" w:rsidRPr="0067708D" w:rsidRDefault="00D676B7" w:rsidP="00227E26">
      <w:pPr>
        <w:spacing w:after="0" w:line="240" w:lineRule="auto"/>
        <w:jc w:val="both"/>
        <w:rPr>
          <w:color w:val="000000"/>
          <w:sz w:val="28"/>
        </w:rPr>
      </w:pPr>
      <w:r w:rsidRPr="0067708D">
        <w:rPr>
          <w:color w:val="000000"/>
          <w:sz w:val="28"/>
        </w:rPr>
        <w:lastRenderedPageBreak/>
        <w:t xml:space="preserve">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 Выбор вида записи зависит от характера изучаемого материала и целей работы с ним. Если содержание материала несложное, легко усваиваемое, можно ограничиться составлением плана. Если материал содержит новую и трудно усваиваемую информацию, целесообразно его законспектировать. </w:t>
      </w:r>
    </w:p>
    <w:p w:rsidR="00D676B7" w:rsidRPr="0067708D" w:rsidRDefault="00D676B7" w:rsidP="00227E26">
      <w:pPr>
        <w:spacing w:after="0" w:line="240" w:lineRule="auto"/>
        <w:jc w:val="both"/>
        <w:rPr>
          <w:color w:val="000000"/>
          <w:sz w:val="28"/>
        </w:rPr>
      </w:pPr>
      <w:r w:rsidRPr="0067708D">
        <w:rPr>
          <w:i/>
          <w:color w:val="000000"/>
          <w:sz w:val="28"/>
        </w:rPr>
        <w:t xml:space="preserve">План - </w:t>
      </w:r>
      <w:r w:rsidRPr="0067708D">
        <w:rPr>
          <w:color w:val="000000"/>
          <w:sz w:val="28"/>
        </w:rPr>
        <w:t xml:space="preserve">это схема прочитанного материала, краткий (или подробный) перечень вопросов, отражающих структуру и последовательность материала. Подробно состав ленный план вполне заменяет конспект. </w:t>
      </w:r>
    </w:p>
    <w:p w:rsidR="00D676B7" w:rsidRPr="0067708D" w:rsidRDefault="00D676B7" w:rsidP="00227E26">
      <w:pPr>
        <w:spacing w:after="0" w:line="240" w:lineRule="auto"/>
        <w:jc w:val="both"/>
        <w:rPr>
          <w:color w:val="000000"/>
          <w:sz w:val="28"/>
        </w:rPr>
      </w:pPr>
      <w:r w:rsidRPr="0067708D">
        <w:rPr>
          <w:i/>
          <w:color w:val="000000"/>
          <w:sz w:val="28"/>
        </w:rPr>
        <w:t xml:space="preserve">Конспект </w:t>
      </w:r>
      <w:r w:rsidRPr="0067708D">
        <w:rPr>
          <w:color w:val="000000"/>
          <w:sz w:val="28"/>
        </w:rPr>
        <w:t xml:space="preserve">- это систематизированное, логичное изложение материала источника. </w:t>
      </w:r>
    </w:p>
    <w:p w:rsidR="00D676B7" w:rsidRPr="0067708D" w:rsidRDefault="00D676B7" w:rsidP="00227E26">
      <w:pPr>
        <w:spacing w:after="0" w:line="240" w:lineRule="auto"/>
        <w:jc w:val="both"/>
        <w:rPr>
          <w:color w:val="000000"/>
          <w:sz w:val="28"/>
        </w:rPr>
      </w:pPr>
      <w:r w:rsidRPr="0067708D">
        <w:rPr>
          <w:color w:val="000000"/>
          <w:sz w:val="28"/>
        </w:rPr>
        <w:t xml:space="preserve">Различаются четыре типа конспектов. </w:t>
      </w:r>
    </w:p>
    <w:p w:rsidR="00D676B7" w:rsidRPr="0067708D" w:rsidRDefault="00D676B7" w:rsidP="00227E26">
      <w:pPr>
        <w:spacing w:after="0" w:line="240" w:lineRule="auto"/>
        <w:jc w:val="both"/>
        <w:rPr>
          <w:color w:val="000000"/>
          <w:sz w:val="28"/>
        </w:rPr>
      </w:pPr>
      <w:r w:rsidRPr="0067708D">
        <w:rPr>
          <w:i/>
          <w:color w:val="000000"/>
          <w:sz w:val="28"/>
        </w:rPr>
        <w:t xml:space="preserve">План-конспект </w:t>
      </w:r>
      <w:r w:rsidRPr="0067708D">
        <w:rPr>
          <w:color w:val="000000"/>
          <w:sz w:val="28"/>
        </w:rPr>
        <w:t xml:space="preserve">- это развернутый детализированный план, в котором достаточно подробные записи приводятся по тем пунктам плана, которые нуждаются в пояснении. Планирование – краткая логическая организация текста, раскрывающая содержание и структуру изучаемого материала.  </w:t>
      </w:r>
    </w:p>
    <w:p w:rsidR="00D676B7" w:rsidRPr="0067708D" w:rsidRDefault="00D676B7" w:rsidP="00227E26">
      <w:pPr>
        <w:spacing w:after="0" w:line="240" w:lineRule="auto"/>
        <w:jc w:val="both"/>
        <w:rPr>
          <w:color w:val="000000"/>
          <w:sz w:val="28"/>
        </w:rPr>
      </w:pPr>
      <w:r w:rsidRPr="0067708D">
        <w:rPr>
          <w:i/>
          <w:color w:val="000000"/>
          <w:sz w:val="28"/>
        </w:rPr>
        <w:t xml:space="preserve">Текстуальный конспект </w:t>
      </w:r>
      <w:r w:rsidRPr="0067708D">
        <w:rPr>
          <w:color w:val="000000"/>
          <w:sz w:val="28"/>
        </w:rPr>
        <w:t xml:space="preserve">- это воспроизведение наиболее важных положений и фактов источника.  </w:t>
      </w:r>
    </w:p>
    <w:p w:rsidR="00D676B7" w:rsidRPr="0067708D" w:rsidRDefault="00D676B7" w:rsidP="00227E26">
      <w:pPr>
        <w:spacing w:after="0" w:line="240" w:lineRule="auto"/>
        <w:jc w:val="both"/>
        <w:rPr>
          <w:color w:val="000000"/>
          <w:sz w:val="28"/>
        </w:rPr>
      </w:pPr>
      <w:r w:rsidRPr="0067708D">
        <w:rPr>
          <w:i/>
          <w:color w:val="000000"/>
          <w:sz w:val="28"/>
        </w:rPr>
        <w:t xml:space="preserve">Свободный конспект </w:t>
      </w:r>
      <w:r w:rsidRPr="0067708D">
        <w:rPr>
          <w:color w:val="000000"/>
          <w:sz w:val="28"/>
        </w:rPr>
        <w:t xml:space="preserve">-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 </w:t>
      </w:r>
    </w:p>
    <w:p w:rsidR="00D676B7" w:rsidRPr="0067708D" w:rsidRDefault="00D676B7" w:rsidP="00227E26">
      <w:pPr>
        <w:spacing w:after="0" w:line="240" w:lineRule="auto"/>
        <w:jc w:val="both"/>
        <w:rPr>
          <w:color w:val="000000"/>
          <w:sz w:val="28"/>
        </w:rPr>
      </w:pPr>
      <w:r w:rsidRPr="0067708D">
        <w:rPr>
          <w:i/>
          <w:color w:val="000000"/>
          <w:sz w:val="28"/>
        </w:rPr>
        <w:t xml:space="preserve">Тематический конспект </w:t>
      </w:r>
      <w:r w:rsidRPr="0067708D">
        <w:rPr>
          <w:color w:val="000000"/>
          <w:sz w:val="28"/>
        </w:rPr>
        <w:t xml:space="preserve">- составляется на основе изучения ряда источников и дает более или менее исчерпывающий ответ по какой-то схеме (вопросу). </w:t>
      </w:r>
    </w:p>
    <w:p w:rsidR="00D676B7" w:rsidRPr="0067708D" w:rsidRDefault="00D676B7" w:rsidP="00227E26">
      <w:pPr>
        <w:spacing w:after="0" w:line="240" w:lineRule="auto"/>
        <w:jc w:val="both"/>
        <w:rPr>
          <w:color w:val="000000"/>
          <w:sz w:val="28"/>
        </w:rPr>
      </w:pPr>
      <w:r w:rsidRPr="0067708D">
        <w:rPr>
          <w:color w:val="000000"/>
          <w:sz w:val="28"/>
        </w:rPr>
        <w:t xml:space="preserve">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 </w:t>
      </w:r>
    </w:p>
    <w:p w:rsidR="00D676B7" w:rsidRPr="0067708D" w:rsidRDefault="00D676B7" w:rsidP="00227E26">
      <w:pPr>
        <w:spacing w:after="0" w:line="240" w:lineRule="auto"/>
        <w:jc w:val="both"/>
        <w:rPr>
          <w:color w:val="000000"/>
          <w:sz w:val="28"/>
        </w:rPr>
      </w:pPr>
      <w:r w:rsidRPr="0067708D">
        <w:rPr>
          <w:color w:val="000000"/>
          <w:sz w:val="28"/>
        </w:rPr>
        <w:t xml:space="preserve">Реферирование отражает, идентифицирует не содержание соответствующего произведения (документа, издания) вообще, а лишь новое, ценное и полезное содержание (приращение науки, знания). </w:t>
      </w:r>
    </w:p>
    <w:p w:rsidR="00D676B7" w:rsidRPr="0067708D" w:rsidRDefault="00D676B7" w:rsidP="00227E26">
      <w:pPr>
        <w:spacing w:after="0" w:line="240" w:lineRule="auto"/>
        <w:jc w:val="both"/>
        <w:rPr>
          <w:color w:val="000000"/>
          <w:sz w:val="28"/>
        </w:rPr>
      </w:pPr>
      <w:r w:rsidRPr="0067708D">
        <w:rPr>
          <w:color w:val="000000"/>
          <w:sz w:val="28"/>
        </w:rPr>
        <w:t xml:space="preserve">Аннотирование учебников, статей - это предельно сжатое изложение основного содержания текста, описание просмотренной или прочитанной книги (статьи), ее содержания, источников, характера и назначения.  </w:t>
      </w:r>
    </w:p>
    <w:p w:rsidR="00D676B7" w:rsidRPr="0067708D" w:rsidRDefault="00D676B7" w:rsidP="00227E26">
      <w:pPr>
        <w:spacing w:after="0" w:line="240" w:lineRule="auto"/>
        <w:jc w:val="both"/>
        <w:rPr>
          <w:color w:val="000000"/>
          <w:sz w:val="28"/>
        </w:rPr>
      </w:pPr>
      <w:r w:rsidRPr="0067708D">
        <w:rPr>
          <w:color w:val="000000"/>
          <w:sz w:val="28"/>
        </w:rPr>
        <w:t xml:space="preserve">Годится в особенности для поверхностной подготовки к коллоквиумам и семинарам, к которым задано проработать определенную литературу. Также подходит для предварительных библиографических заметок «самому себе». Строится на основе конспекта, только очень краткого. В отличие от реферата дает представление не о содержании работы, а лишь о её тематике. </w:t>
      </w:r>
    </w:p>
    <w:p w:rsidR="00D676B7" w:rsidRPr="0067708D" w:rsidRDefault="00D676B7" w:rsidP="00227E26">
      <w:pPr>
        <w:spacing w:after="0" w:line="240" w:lineRule="auto"/>
        <w:jc w:val="both"/>
        <w:rPr>
          <w:color w:val="000000"/>
          <w:sz w:val="28"/>
        </w:rPr>
      </w:pPr>
      <w:r w:rsidRPr="0067708D">
        <w:rPr>
          <w:color w:val="000000"/>
          <w:sz w:val="28"/>
        </w:rPr>
        <w:t xml:space="preserve">Аннотация строится по стандартной схеме: предметная рубрика (выходные данные; область знания, к которой относится труд; тема или темы труда); но главная структура труда (или, то же самое, «краткое изложение оглавления»); подробное, но главное перечисление основных и дополнительных вопросов и проблем, затронутых в труде. </w:t>
      </w:r>
    </w:p>
    <w:p w:rsidR="00D676B7" w:rsidRPr="0067708D" w:rsidRDefault="00D676B7" w:rsidP="00227E26">
      <w:pPr>
        <w:spacing w:after="0" w:line="240" w:lineRule="auto"/>
        <w:jc w:val="both"/>
        <w:rPr>
          <w:color w:val="000000"/>
          <w:sz w:val="28"/>
        </w:rPr>
      </w:pPr>
      <w:r w:rsidRPr="0067708D">
        <w:rPr>
          <w:color w:val="000000"/>
          <w:sz w:val="28"/>
        </w:rPr>
        <w:lastRenderedPageBreak/>
        <w:t xml:space="preserve">Аннотация включает: характеристику типа произведения, основной темы (проблемы, объекта), цели работы и ее результаты; указывает, что нового несёт в себе данное произведение в сравнении с другими, родственными ему по тематике и целевому назначению (при переиздании - что отличает данное издание от предыдущего). </w:t>
      </w:r>
    </w:p>
    <w:p w:rsidR="00D676B7" w:rsidRPr="0067708D" w:rsidRDefault="00D676B7" w:rsidP="00227E26">
      <w:pPr>
        <w:spacing w:after="0" w:line="240" w:lineRule="auto"/>
        <w:jc w:val="both"/>
        <w:rPr>
          <w:color w:val="000000"/>
          <w:sz w:val="28"/>
        </w:rPr>
      </w:pPr>
      <w:r w:rsidRPr="0067708D">
        <w:rPr>
          <w:color w:val="000000"/>
          <w:sz w:val="28"/>
        </w:rPr>
        <w:t xml:space="preserve">Иногда приводятся сведения об авторе, основные проблемы и темы произведения, место и время действия описываемых событий. В аннотации указывается читательское назначение произведения печати. </w:t>
      </w:r>
    </w:p>
    <w:p w:rsidR="00D676B7" w:rsidRPr="0067708D" w:rsidRDefault="00D676B7" w:rsidP="00227E26">
      <w:pPr>
        <w:spacing w:after="0" w:line="240" w:lineRule="auto"/>
        <w:rPr>
          <w:color w:val="000000"/>
          <w:sz w:val="28"/>
        </w:rPr>
      </w:pPr>
      <w:r w:rsidRPr="0067708D">
        <w:rPr>
          <w:b/>
          <w:color w:val="000000"/>
          <w:sz w:val="28"/>
        </w:rPr>
        <w:t xml:space="preserve"> </w:t>
      </w:r>
    </w:p>
    <w:p w:rsidR="00D676B7" w:rsidRPr="0067708D" w:rsidRDefault="003B259F" w:rsidP="00227E26">
      <w:pPr>
        <w:keepNext/>
        <w:keepLines/>
        <w:spacing w:after="0" w:line="240" w:lineRule="auto"/>
        <w:jc w:val="center"/>
        <w:outlineLvl w:val="1"/>
        <w:rPr>
          <w:b/>
          <w:color w:val="000000"/>
          <w:sz w:val="28"/>
        </w:rPr>
      </w:pPr>
      <w:bookmarkStart w:id="4" w:name="_Toc64915"/>
      <w:r>
        <w:rPr>
          <w:b/>
          <w:color w:val="000000"/>
          <w:sz w:val="28"/>
        </w:rPr>
        <w:t>5.7</w:t>
      </w:r>
      <w:r w:rsidR="00D676B7" w:rsidRPr="0067708D">
        <w:rPr>
          <w:b/>
          <w:color w:val="000000"/>
          <w:sz w:val="28"/>
        </w:rPr>
        <w:t>. Методические рекомендации по работе с Интернет-источниками</w:t>
      </w:r>
      <w:bookmarkEnd w:id="4"/>
    </w:p>
    <w:p w:rsidR="00D676B7" w:rsidRPr="0067708D" w:rsidRDefault="00D676B7" w:rsidP="00227E26">
      <w:pPr>
        <w:spacing w:after="0" w:line="240" w:lineRule="auto"/>
        <w:jc w:val="both"/>
        <w:rPr>
          <w:color w:val="000000"/>
          <w:sz w:val="28"/>
        </w:rPr>
      </w:pPr>
      <w:r w:rsidRPr="0067708D">
        <w:rPr>
          <w:color w:val="000000"/>
          <w:sz w:val="28"/>
        </w:rPr>
        <w:t xml:space="preserve">В рамках самостоятельной работы обучающихся рекомендуется использовать новые информационные технологии для: </w:t>
      </w:r>
    </w:p>
    <w:p w:rsidR="00D676B7" w:rsidRPr="0067708D" w:rsidRDefault="00D676B7" w:rsidP="00227E26">
      <w:pPr>
        <w:numPr>
          <w:ilvl w:val="0"/>
          <w:numId w:val="12"/>
        </w:numPr>
        <w:spacing w:after="0" w:line="240" w:lineRule="auto"/>
        <w:ind w:left="0"/>
        <w:jc w:val="both"/>
        <w:rPr>
          <w:color w:val="000000"/>
          <w:sz w:val="28"/>
        </w:rPr>
      </w:pPr>
      <w:r w:rsidRPr="0067708D">
        <w:rPr>
          <w:color w:val="000000"/>
          <w:sz w:val="28"/>
        </w:rPr>
        <w:t xml:space="preserve">поиска и обработки информации; </w:t>
      </w:r>
    </w:p>
    <w:p w:rsidR="00D676B7" w:rsidRPr="0067708D" w:rsidRDefault="00D676B7" w:rsidP="00227E26">
      <w:pPr>
        <w:numPr>
          <w:ilvl w:val="0"/>
          <w:numId w:val="12"/>
        </w:numPr>
        <w:spacing w:after="0" w:line="240" w:lineRule="auto"/>
        <w:ind w:left="0"/>
        <w:jc w:val="both"/>
        <w:rPr>
          <w:color w:val="000000"/>
          <w:sz w:val="28"/>
        </w:rPr>
      </w:pPr>
      <w:r w:rsidRPr="0067708D">
        <w:rPr>
          <w:color w:val="000000"/>
          <w:sz w:val="28"/>
        </w:rPr>
        <w:t xml:space="preserve">написания творческой работы; </w:t>
      </w:r>
    </w:p>
    <w:p w:rsidR="00D676B7" w:rsidRPr="0067708D" w:rsidRDefault="00D676B7" w:rsidP="00227E26">
      <w:pPr>
        <w:numPr>
          <w:ilvl w:val="0"/>
          <w:numId w:val="12"/>
        </w:numPr>
        <w:spacing w:after="0" w:line="240" w:lineRule="auto"/>
        <w:ind w:left="0"/>
        <w:jc w:val="both"/>
        <w:rPr>
          <w:color w:val="000000"/>
          <w:sz w:val="28"/>
        </w:rPr>
      </w:pPr>
      <w:r w:rsidRPr="0067708D">
        <w:rPr>
          <w:color w:val="000000"/>
          <w:sz w:val="28"/>
        </w:rPr>
        <w:t xml:space="preserve">поиска необходимого программного обеспечения для выполнения практических заданий; </w:t>
      </w:r>
    </w:p>
    <w:p w:rsidR="00D676B7" w:rsidRPr="0067708D" w:rsidRDefault="00D676B7" w:rsidP="00227E26">
      <w:pPr>
        <w:numPr>
          <w:ilvl w:val="0"/>
          <w:numId w:val="12"/>
        </w:numPr>
        <w:spacing w:after="0" w:line="240" w:lineRule="auto"/>
        <w:ind w:left="0"/>
        <w:jc w:val="both"/>
        <w:rPr>
          <w:color w:val="000000"/>
          <w:sz w:val="28"/>
        </w:rPr>
      </w:pPr>
      <w:r w:rsidRPr="0067708D">
        <w:rPr>
          <w:color w:val="000000"/>
          <w:sz w:val="28"/>
        </w:rPr>
        <w:t xml:space="preserve">написание своего варианта плана лекции или ее фрагмента; </w:t>
      </w:r>
    </w:p>
    <w:p w:rsidR="00D676B7" w:rsidRPr="0067708D" w:rsidRDefault="00D676B7" w:rsidP="00227E26">
      <w:pPr>
        <w:numPr>
          <w:ilvl w:val="0"/>
          <w:numId w:val="12"/>
        </w:numPr>
        <w:spacing w:after="0" w:line="240" w:lineRule="auto"/>
        <w:ind w:left="0"/>
        <w:jc w:val="both"/>
        <w:rPr>
          <w:color w:val="000000"/>
          <w:sz w:val="28"/>
        </w:rPr>
      </w:pPr>
      <w:r w:rsidRPr="0067708D">
        <w:rPr>
          <w:color w:val="000000"/>
          <w:sz w:val="28"/>
        </w:rPr>
        <w:t xml:space="preserve">составление библиографического списка; - подготовки фрагмента практического занятия; - прохождения компьютерного тестирования. </w:t>
      </w:r>
    </w:p>
    <w:p w:rsidR="00D676B7" w:rsidRPr="0067708D" w:rsidRDefault="00D676B7" w:rsidP="00227E26">
      <w:pPr>
        <w:spacing w:after="0" w:line="240" w:lineRule="auto"/>
        <w:jc w:val="both"/>
        <w:rPr>
          <w:color w:val="000000"/>
          <w:sz w:val="28"/>
        </w:rPr>
      </w:pPr>
      <w:r w:rsidRPr="0067708D">
        <w:rPr>
          <w:color w:val="000000"/>
          <w:sz w:val="28"/>
        </w:rPr>
        <w:t xml:space="preserve">Особое внимание следует уделить надежности сайта. Список рекомендованных интернет-ресурсов содержится в рабочих программах дисциплин. </w:t>
      </w:r>
    </w:p>
    <w:p w:rsidR="00D676B7" w:rsidRPr="0067708D" w:rsidRDefault="003B259F" w:rsidP="00227E26">
      <w:pPr>
        <w:spacing w:after="0" w:line="240" w:lineRule="auto"/>
        <w:rPr>
          <w:b/>
          <w:color w:val="000000"/>
          <w:sz w:val="28"/>
        </w:rPr>
      </w:pPr>
      <w:r>
        <w:rPr>
          <w:b/>
          <w:color w:val="000000"/>
          <w:sz w:val="28"/>
        </w:rPr>
        <w:t>6</w:t>
      </w:r>
      <w:bookmarkStart w:id="5" w:name="_Toc64916"/>
      <w:r w:rsidR="00D676B7" w:rsidRPr="0067708D">
        <w:rPr>
          <w:b/>
          <w:color w:val="000000"/>
          <w:sz w:val="28"/>
        </w:rPr>
        <w:t>. Методические рекомендации по другим видам аудиторных и внеаудиторных самостоятельных работ</w:t>
      </w:r>
      <w:bookmarkEnd w:id="5"/>
    </w:p>
    <w:p w:rsidR="00D676B7" w:rsidRPr="0067708D" w:rsidRDefault="00D676B7" w:rsidP="00227E26">
      <w:pPr>
        <w:keepNext/>
        <w:keepLines/>
        <w:spacing w:after="0" w:line="240" w:lineRule="auto"/>
        <w:outlineLvl w:val="3"/>
        <w:rPr>
          <w:b/>
          <w:color w:val="000000"/>
          <w:sz w:val="28"/>
        </w:rPr>
      </w:pPr>
      <w:r w:rsidRPr="0067708D">
        <w:rPr>
          <w:b/>
          <w:i/>
          <w:color w:val="000000"/>
          <w:sz w:val="28"/>
        </w:rPr>
        <w:t xml:space="preserve">Подготовка информационного сообщения </w:t>
      </w:r>
    </w:p>
    <w:p w:rsidR="00D676B7" w:rsidRPr="0067708D" w:rsidRDefault="00D676B7" w:rsidP="00227E26">
      <w:pPr>
        <w:spacing w:after="0" w:line="240" w:lineRule="auto"/>
        <w:jc w:val="both"/>
        <w:rPr>
          <w:color w:val="000000"/>
          <w:sz w:val="28"/>
        </w:rPr>
      </w:pPr>
      <w:r w:rsidRPr="0067708D">
        <w:rPr>
          <w:color w:val="000000"/>
          <w:sz w:val="28"/>
        </w:rPr>
        <w:t xml:space="preserve">Это вид внеаудиторной самостоятельной работы по подготовке небольшого по объему устного сообщения для озвучивания на занятии семинарского типа,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  </w:t>
      </w:r>
    </w:p>
    <w:p w:rsidR="00D676B7" w:rsidRPr="0067708D" w:rsidRDefault="00D676B7" w:rsidP="00227E26">
      <w:pPr>
        <w:spacing w:after="0" w:line="240" w:lineRule="auto"/>
        <w:jc w:val="both"/>
        <w:rPr>
          <w:color w:val="000000"/>
          <w:sz w:val="28"/>
        </w:rPr>
      </w:pPr>
      <w:r w:rsidRPr="0067708D">
        <w:rPr>
          <w:color w:val="000000"/>
          <w:sz w:val="28"/>
        </w:rPr>
        <w:t xml:space="preserve">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Возможно письменное оформление задания, оно может включать элементы наглядности (иллюстрации, демонстрацию).  </w:t>
      </w:r>
    </w:p>
    <w:p w:rsidR="00D676B7" w:rsidRPr="0067708D" w:rsidRDefault="00D676B7" w:rsidP="00227E26">
      <w:pPr>
        <w:spacing w:after="0" w:line="240" w:lineRule="auto"/>
        <w:jc w:val="both"/>
        <w:rPr>
          <w:color w:val="000000"/>
          <w:sz w:val="28"/>
        </w:rPr>
      </w:pPr>
      <w:r w:rsidRPr="0067708D">
        <w:rPr>
          <w:color w:val="000000"/>
          <w:sz w:val="28"/>
        </w:rPr>
        <w:t xml:space="preserve">Регламент времени на озвучивание сообщения – до 5 мин.  </w:t>
      </w:r>
    </w:p>
    <w:p w:rsidR="00D676B7" w:rsidRPr="0067708D" w:rsidRDefault="00D676B7" w:rsidP="00227E26">
      <w:pPr>
        <w:spacing w:after="0" w:line="240" w:lineRule="auto"/>
        <w:rPr>
          <w:color w:val="000000"/>
          <w:sz w:val="28"/>
        </w:rPr>
      </w:pPr>
      <w:r w:rsidRPr="0067708D">
        <w:rPr>
          <w:i/>
          <w:color w:val="000000"/>
          <w:sz w:val="28"/>
        </w:rPr>
        <w:t xml:space="preserve">Роль обучающегося: </w:t>
      </w:r>
      <w:r w:rsidRPr="0067708D">
        <w:rPr>
          <w:color w:val="000000"/>
          <w:sz w:val="28"/>
        </w:rPr>
        <w:t xml:space="preserve"> </w:t>
      </w:r>
    </w:p>
    <w:p w:rsidR="00D676B7" w:rsidRPr="0067708D" w:rsidRDefault="00D676B7" w:rsidP="00227E26">
      <w:pPr>
        <w:spacing w:after="0" w:line="240" w:lineRule="auto"/>
        <w:jc w:val="both"/>
        <w:rPr>
          <w:color w:val="000000"/>
          <w:sz w:val="28"/>
        </w:rPr>
      </w:pPr>
      <w:r w:rsidRPr="0067708D">
        <w:rPr>
          <w:color w:val="000000"/>
          <w:sz w:val="28"/>
        </w:rPr>
        <w:t xml:space="preserve">собрать и изучить литературу по теме;  </w:t>
      </w:r>
    </w:p>
    <w:p w:rsidR="00D676B7" w:rsidRDefault="00D676B7" w:rsidP="00227E26">
      <w:pPr>
        <w:spacing w:after="0" w:line="240" w:lineRule="auto"/>
        <w:jc w:val="both"/>
        <w:rPr>
          <w:color w:val="000000"/>
          <w:sz w:val="28"/>
        </w:rPr>
      </w:pPr>
      <w:r w:rsidRPr="0067708D">
        <w:rPr>
          <w:color w:val="000000"/>
          <w:sz w:val="28"/>
        </w:rPr>
        <w:t xml:space="preserve">составить план или графическую структуру сообщения; </w:t>
      </w:r>
    </w:p>
    <w:p w:rsidR="00D676B7" w:rsidRPr="0067708D" w:rsidRDefault="00D676B7" w:rsidP="00227E26">
      <w:pPr>
        <w:spacing w:after="0" w:line="240" w:lineRule="auto"/>
        <w:jc w:val="both"/>
        <w:rPr>
          <w:color w:val="000000"/>
          <w:sz w:val="28"/>
        </w:rPr>
      </w:pPr>
      <w:r w:rsidRPr="0067708D">
        <w:rPr>
          <w:color w:val="000000"/>
          <w:sz w:val="28"/>
        </w:rPr>
        <w:t xml:space="preserve">выделить основные понятия;  </w:t>
      </w:r>
    </w:p>
    <w:p w:rsidR="00D676B7" w:rsidRPr="0067708D" w:rsidRDefault="00D676B7" w:rsidP="00227E26">
      <w:pPr>
        <w:spacing w:after="0" w:line="240" w:lineRule="auto"/>
        <w:jc w:val="both"/>
        <w:rPr>
          <w:color w:val="000000"/>
          <w:sz w:val="28"/>
        </w:rPr>
      </w:pPr>
      <w:r w:rsidRPr="0067708D">
        <w:rPr>
          <w:color w:val="000000"/>
          <w:sz w:val="28"/>
        </w:rPr>
        <w:t xml:space="preserve">ввести в текст дополнительные данные, характеризующие объект </w:t>
      </w:r>
    </w:p>
    <w:p w:rsidR="00D676B7" w:rsidRDefault="00D676B7" w:rsidP="00227E26">
      <w:pPr>
        <w:spacing w:after="0" w:line="240" w:lineRule="auto"/>
        <w:rPr>
          <w:color w:val="000000"/>
          <w:sz w:val="28"/>
        </w:rPr>
      </w:pPr>
      <w:r w:rsidRPr="0067708D">
        <w:rPr>
          <w:color w:val="000000"/>
          <w:sz w:val="28"/>
        </w:rPr>
        <w:t xml:space="preserve">изучения;  </w:t>
      </w:r>
    </w:p>
    <w:p w:rsidR="00D676B7" w:rsidRDefault="00D676B7" w:rsidP="00227E26">
      <w:pPr>
        <w:spacing w:after="0" w:line="240" w:lineRule="auto"/>
        <w:rPr>
          <w:color w:val="000000"/>
          <w:sz w:val="28"/>
        </w:rPr>
      </w:pPr>
      <w:r w:rsidRPr="0067708D">
        <w:rPr>
          <w:color w:val="000000"/>
          <w:sz w:val="28"/>
        </w:rPr>
        <w:t xml:space="preserve">оформить текст письменно (если требуется);  сдать на контроль преподавателю и озвучить в установленный срок.  </w:t>
      </w:r>
    </w:p>
    <w:p w:rsidR="00D676B7" w:rsidRDefault="00D676B7" w:rsidP="00227E26">
      <w:pPr>
        <w:spacing w:after="0" w:line="240" w:lineRule="auto"/>
        <w:rPr>
          <w:color w:val="000000"/>
          <w:sz w:val="28"/>
        </w:rPr>
      </w:pPr>
      <w:r w:rsidRPr="0067708D">
        <w:rPr>
          <w:i/>
          <w:color w:val="000000"/>
          <w:sz w:val="28"/>
        </w:rPr>
        <w:t xml:space="preserve">Критерии оценки: </w:t>
      </w:r>
      <w:r w:rsidRPr="0067708D">
        <w:rPr>
          <w:color w:val="000000"/>
          <w:sz w:val="28"/>
        </w:rPr>
        <w:t xml:space="preserve"> </w:t>
      </w:r>
    </w:p>
    <w:p w:rsidR="00D676B7" w:rsidRPr="0067708D" w:rsidRDefault="00D676B7" w:rsidP="00227E26">
      <w:pPr>
        <w:spacing w:after="0" w:line="240" w:lineRule="auto"/>
        <w:rPr>
          <w:color w:val="000000"/>
          <w:sz w:val="28"/>
        </w:rPr>
      </w:pPr>
      <w:r w:rsidRPr="0067708D">
        <w:rPr>
          <w:color w:val="000000"/>
          <w:sz w:val="28"/>
        </w:rPr>
        <w:lastRenderedPageBreak/>
        <w:t xml:space="preserve">актуальность темы;  </w:t>
      </w:r>
    </w:p>
    <w:p w:rsidR="00D676B7" w:rsidRDefault="00D676B7" w:rsidP="00227E26">
      <w:pPr>
        <w:spacing w:after="0" w:line="240" w:lineRule="auto"/>
        <w:rPr>
          <w:color w:val="000000"/>
          <w:sz w:val="28"/>
        </w:rPr>
      </w:pPr>
      <w:r w:rsidRPr="0067708D">
        <w:rPr>
          <w:color w:val="000000"/>
          <w:sz w:val="28"/>
        </w:rPr>
        <w:t xml:space="preserve">соответствие содержания теме; </w:t>
      </w:r>
    </w:p>
    <w:p w:rsidR="00D676B7" w:rsidRDefault="00D676B7" w:rsidP="00227E26">
      <w:pPr>
        <w:spacing w:after="0" w:line="240" w:lineRule="auto"/>
        <w:rPr>
          <w:color w:val="000000"/>
          <w:sz w:val="28"/>
        </w:rPr>
      </w:pPr>
      <w:r w:rsidRPr="0067708D">
        <w:rPr>
          <w:color w:val="000000"/>
          <w:sz w:val="28"/>
        </w:rPr>
        <w:t xml:space="preserve">глубина проработки материала; </w:t>
      </w:r>
    </w:p>
    <w:p w:rsidR="00D676B7" w:rsidRDefault="00D676B7" w:rsidP="00227E26">
      <w:pPr>
        <w:spacing w:after="0" w:line="240" w:lineRule="auto"/>
        <w:rPr>
          <w:color w:val="000000"/>
          <w:sz w:val="28"/>
        </w:rPr>
      </w:pPr>
      <w:r w:rsidRPr="0067708D">
        <w:rPr>
          <w:color w:val="000000"/>
          <w:sz w:val="28"/>
        </w:rPr>
        <w:t xml:space="preserve">грамотность и полнота использования источников;  наличие элементов наглядности.  </w:t>
      </w:r>
    </w:p>
    <w:p w:rsidR="00D676B7" w:rsidRPr="0067708D" w:rsidRDefault="00D676B7" w:rsidP="00227E26">
      <w:pPr>
        <w:spacing w:after="0" w:line="240" w:lineRule="auto"/>
        <w:jc w:val="center"/>
        <w:rPr>
          <w:color w:val="000000"/>
          <w:sz w:val="28"/>
        </w:rPr>
      </w:pPr>
    </w:p>
    <w:p w:rsidR="00D676B7" w:rsidRPr="00306DA4" w:rsidRDefault="00D676B7" w:rsidP="00227E26">
      <w:pPr>
        <w:pStyle w:val="aa"/>
        <w:numPr>
          <w:ilvl w:val="0"/>
          <w:numId w:val="16"/>
        </w:numPr>
        <w:spacing w:after="0" w:line="240" w:lineRule="auto"/>
        <w:ind w:left="0" w:firstLine="0"/>
        <w:rPr>
          <w:rFonts w:eastAsia="Calibri"/>
          <w:b/>
          <w:sz w:val="28"/>
          <w:szCs w:val="28"/>
        </w:rPr>
      </w:pPr>
      <w:r w:rsidRPr="00306DA4">
        <w:rPr>
          <w:rFonts w:eastAsia="Calibri"/>
          <w:b/>
          <w:sz w:val="28"/>
          <w:szCs w:val="28"/>
        </w:rPr>
        <w:t>Технология организации самостоятельной работы студентов с использованием компьютерных ресурсов</w:t>
      </w:r>
    </w:p>
    <w:p w:rsidR="00D676B7" w:rsidRPr="00306DA4" w:rsidRDefault="00D676B7" w:rsidP="00227E26">
      <w:pPr>
        <w:pStyle w:val="aa"/>
        <w:numPr>
          <w:ilvl w:val="0"/>
          <w:numId w:val="17"/>
        </w:numPr>
        <w:spacing w:after="0" w:line="240" w:lineRule="auto"/>
        <w:ind w:left="0" w:firstLine="0"/>
        <w:rPr>
          <w:rFonts w:ascii="Arial" w:eastAsia="Calibri" w:hAnsi="Arial" w:cs="Arial"/>
          <w:sz w:val="28"/>
          <w:szCs w:val="28"/>
        </w:rPr>
      </w:pPr>
      <w:r w:rsidRPr="00306DA4">
        <w:rPr>
          <w:rFonts w:eastAsia="Calibri"/>
          <w:b/>
          <w:bCs/>
          <w:sz w:val="28"/>
          <w:szCs w:val="28"/>
        </w:rPr>
        <w:t>Подготовка материала-презентации</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06DA4">
        <w:rPr>
          <w:rFonts w:eastAsia="Calibri"/>
          <w:b/>
          <w:bCs/>
          <w:i/>
          <w:iCs/>
          <w:color w:val="000000"/>
          <w:sz w:val="28"/>
          <w:szCs w:val="28"/>
        </w:rPr>
        <w:t xml:space="preserve">  </w:t>
      </w:r>
      <w:r w:rsidRPr="00306DA4">
        <w:rPr>
          <w:rFonts w:eastAsia="Calibri"/>
          <w:b/>
          <w:bCs/>
          <w:i/>
          <w:iCs/>
          <w:color w:val="000000"/>
          <w:sz w:val="28"/>
          <w:szCs w:val="28"/>
        </w:rPr>
        <w:tab/>
        <w:t>Создание материалов-презентаций</w:t>
      </w:r>
      <w:r w:rsidRPr="00306DA4">
        <w:rPr>
          <w:rFonts w:eastAsia="Calibri"/>
          <w:i/>
          <w:iCs/>
          <w:color w:val="000000"/>
          <w:sz w:val="28"/>
          <w:szCs w:val="28"/>
        </w:rPr>
        <w:t> </w:t>
      </w:r>
      <w:r w:rsidRPr="00306DA4">
        <w:rPr>
          <w:rFonts w:eastAsia="Calibri"/>
          <w:color w:val="000000"/>
          <w:sz w:val="28"/>
          <w:szCs w:val="28"/>
        </w:rPr>
        <w:t>– 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06DA4">
        <w:rPr>
          <w:rFonts w:eastAsia="Calibri"/>
          <w:color w:val="000000"/>
          <w:sz w:val="28"/>
          <w:szCs w:val="28"/>
        </w:rPr>
        <w:t xml:space="preserve">   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bCs/>
          <w:i/>
          <w:iCs/>
          <w:color w:val="000000"/>
          <w:sz w:val="28"/>
          <w:szCs w:val="28"/>
        </w:rPr>
        <w:t>Деятельность студента</w:t>
      </w:r>
      <w:r w:rsidRPr="00306DA4">
        <w:rPr>
          <w:rFonts w:eastAsia="Calibri"/>
          <w:i/>
          <w:iCs/>
          <w:color w:val="000000"/>
          <w:sz w:val="28"/>
          <w:szCs w:val="28"/>
        </w:rPr>
        <w:t>:</w:t>
      </w:r>
    </w:p>
    <w:p w:rsidR="00D676B7" w:rsidRPr="00306DA4" w:rsidRDefault="00D676B7" w:rsidP="00227E26">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sidRPr="00306DA4">
        <w:rPr>
          <w:rFonts w:eastAsia="Calibri"/>
          <w:color w:val="000000"/>
          <w:sz w:val="28"/>
          <w:szCs w:val="28"/>
        </w:rPr>
        <w:t>изучает материалы темы, выделяя главное и второстепенное;</w:t>
      </w:r>
    </w:p>
    <w:p w:rsidR="00D676B7" w:rsidRPr="00306DA4" w:rsidRDefault="00D676B7" w:rsidP="00227E26">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sidRPr="00306DA4">
        <w:rPr>
          <w:rFonts w:eastAsia="Calibri"/>
          <w:color w:val="000000"/>
          <w:sz w:val="28"/>
          <w:szCs w:val="28"/>
        </w:rPr>
        <w:t>устанавливает логическую связь между элементами темы;</w:t>
      </w:r>
    </w:p>
    <w:p w:rsidR="00D676B7" w:rsidRPr="00306DA4" w:rsidRDefault="00D676B7" w:rsidP="00227E26">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sidRPr="00306DA4">
        <w:rPr>
          <w:rFonts w:eastAsia="Calibri"/>
          <w:color w:val="000000"/>
          <w:sz w:val="28"/>
          <w:szCs w:val="28"/>
        </w:rPr>
        <w:t>представляет характеристику элементов в краткой форме;</w:t>
      </w:r>
    </w:p>
    <w:p w:rsidR="00D676B7" w:rsidRPr="00306DA4" w:rsidRDefault="00D676B7" w:rsidP="00227E26">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Calibri"/>
          <w:color w:val="000000"/>
          <w:sz w:val="28"/>
          <w:szCs w:val="28"/>
        </w:rPr>
      </w:pPr>
      <w:r w:rsidRPr="00306DA4">
        <w:rPr>
          <w:rFonts w:eastAsia="Calibri"/>
          <w:color w:val="000000"/>
          <w:sz w:val="28"/>
          <w:szCs w:val="28"/>
        </w:rPr>
        <w:t>выбирает опорные сигналы для акцентирования главной информации и отображает в структуре работы;</w:t>
      </w:r>
    </w:p>
    <w:p w:rsidR="00D676B7" w:rsidRPr="00306DA4" w:rsidRDefault="00D676B7" w:rsidP="00227E26">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sidRPr="00306DA4">
        <w:rPr>
          <w:rFonts w:eastAsia="Calibri"/>
          <w:color w:val="000000"/>
          <w:sz w:val="28"/>
          <w:szCs w:val="28"/>
        </w:rPr>
        <w:t>оформляет работу и предоставляет к установленному сроку.</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bCs/>
          <w:i/>
          <w:iCs/>
          <w:color w:val="000000"/>
          <w:sz w:val="28"/>
          <w:szCs w:val="28"/>
        </w:rPr>
        <w:t>Критерии оценки:</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соответствие содержания теме;</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правильная структурированность информации;</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наличие логической связи изложенной информации;</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эстетичность оформления, его соответствие требованиям;</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работа представлена в срок.</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i/>
          <w:sz w:val="28"/>
          <w:szCs w:val="28"/>
          <w:lang w:eastAsia="en-US"/>
        </w:rPr>
      </w:pPr>
      <w:r w:rsidRPr="00306DA4">
        <w:rPr>
          <w:rFonts w:eastAsia="Calibri"/>
          <w:i/>
          <w:sz w:val="28"/>
          <w:szCs w:val="28"/>
          <w:lang w:eastAsia="en-US"/>
        </w:rPr>
        <w:t xml:space="preserve">Составление презентации </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w:t>
      </w:r>
      <w:r w:rsidRPr="00306DA4">
        <w:rPr>
          <w:sz w:val="28"/>
          <w:szCs w:val="28"/>
        </w:rPr>
        <w:lastRenderedPageBreak/>
        <w:t>представлен заголовком и несколькими поясняющими предложениями: это могут быть определения, важные факты и т.п.</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Нужно составлять</w:t>
      </w:r>
      <w:r w:rsidRPr="00306DA4">
        <w:rPr>
          <w:sz w:val="28"/>
          <w:szCs w:val="28"/>
          <w:u w:val="single"/>
        </w:rPr>
        <w:t xml:space="preserve"> </w:t>
      </w:r>
      <w:r w:rsidRPr="00306DA4">
        <w:rPr>
          <w:sz w:val="28"/>
          <w:szCs w:val="28"/>
        </w:rPr>
        <w:t>презентацию так, чтобы глядя только на нее, вы смогли восстановить весь текст выступления без вспомогательных записей.</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i/>
          <w:color w:val="000000"/>
          <w:sz w:val="28"/>
          <w:szCs w:val="28"/>
          <w:lang w:eastAsia="en-US"/>
        </w:rPr>
      </w:pPr>
      <w:r w:rsidRPr="00306DA4">
        <w:rPr>
          <w:rFonts w:eastAsia="Calibri"/>
          <w:i/>
          <w:color w:val="000000"/>
          <w:sz w:val="28"/>
          <w:szCs w:val="28"/>
          <w:lang w:eastAsia="en-US"/>
        </w:rPr>
        <w:tab/>
        <w:t xml:space="preserve">Общие требования к презентации: </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Презентация не должна быть меньше 10 слайдов. </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D676B7" w:rsidRPr="00306DA4" w:rsidRDefault="00D676B7" w:rsidP="00227E26">
      <w:pPr>
        <w:numPr>
          <w:ilvl w:val="0"/>
          <w:numId w:val="13"/>
        </w:numPr>
        <w:tabs>
          <w:tab w:val="num" w:pos="0"/>
        </w:tabs>
        <w:spacing w:after="0" w:line="240" w:lineRule="auto"/>
        <w:ind w:left="0" w:firstLine="0"/>
        <w:jc w:val="both"/>
        <w:rPr>
          <w:rFonts w:eastAsia="Calibri"/>
          <w:color w:val="000000"/>
          <w:sz w:val="28"/>
          <w:szCs w:val="28"/>
          <w:lang w:eastAsia="en-US"/>
        </w:rPr>
      </w:pPr>
      <w:r w:rsidRPr="00306DA4">
        <w:rPr>
          <w:rFonts w:eastAsia="Calibri"/>
          <w:color w:val="000000"/>
          <w:sz w:val="28"/>
          <w:szCs w:val="28"/>
          <w:lang w:eastAsia="en-US"/>
        </w:rPr>
        <w:t xml:space="preserve">Дизайн-требования: сочетаемость цветов, ограниченное количество объектов на слайде, цвет текста. </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
          <w:i/>
          <w:color w:val="000000"/>
          <w:sz w:val="28"/>
          <w:szCs w:val="28"/>
          <w:lang w:eastAsia="en-US"/>
        </w:rPr>
      </w:pPr>
      <w:r w:rsidRPr="00306DA4">
        <w:rPr>
          <w:rFonts w:eastAsia="Calibri"/>
          <w:b/>
          <w:i/>
          <w:color w:val="000000"/>
          <w:sz w:val="28"/>
          <w:szCs w:val="28"/>
          <w:lang w:eastAsia="en-US"/>
        </w:rPr>
        <w:t>Практические рекомендации по созданию презентаций.</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Создание презентации состоит из трех этапов:</w:t>
      </w:r>
    </w:p>
    <w:p w:rsidR="00D676B7" w:rsidRPr="00306DA4" w:rsidRDefault="00D676B7" w:rsidP="00227E26">
      <w:pPr>
        <w:tabs>
          <w:tab w:val="num" w:pos="0"/>
        </w:tabs>
        <w:spacing w:after="0" w:line="240" w:lineRule="auto"/>
        <w:jc w:val="both"/>
        <w:rPr>
          <w:rFonts w:eastAsia="Calibri"/>
          <w:color w:val="000000"/>
          <w:sz w:val="28"/>
          <w:szCs w:val="28"/>
          <w:lang w:eastAsia="en-US"/>
        </w:rPr>
      </w:pPr>
      <w:r w:rsidRPr="00306DA4">
        <w:rPr>
          <w:rFonts w:eastAsia="Calibri"/>
          <w:i/>
          <w:color w:val="000000"/>
          <w:sz w:val="28"/>
          <w:szCs w:val="28"/>
          <w:lang w:eastAsia="en-US"/>
        </w:rPr>
        <w:t xml:space="preserve">I. Планирование презентации </w:t>
      </w:r>
      <w:r w:rsidRPr="00306DA4">
        <w:rPr>
          <w:rFonts w:eastAsia="Calibri"/>
          <w:color w:val="000000"/>
          <w:sz w:val="28"/>
          <w:szCs w:val="28"/>
          <w:lang w:eastAsia="en-US"/>
        </w:rPr>
        <w:t>– это многошаговая процедура, включающая определение целей, формирование структуры и логики подачи материала.</w:t>
      </w:r>
      <w:r w:rsidRPr="00306DA4">
        <w:rPr>
          <w:rFonts w:eastAsia="Calibri"/>
          <w:i/>
          <w:color w:val="000000"/>
          <w:sz w:val="28"/>
          <w:szCs w:val="28"/>
          <w:lang w:eastAsia="en-US"/>
        </w:rPr>
        <w:t xml:space="preserve"> </w:t>
      </w:r>
      <w:r w:rsidRPr="00306DA4">
        <w:rPr>
          <w:rFonts w:eastAsia="Calibri"/>
          <w:color w:val="000000"/>
          <w:sz w:val="28"/>
          <w:szCs w:val="28"/>
          <w:lang w:eastAsia="en-US"/>
        </w:rPr>
        <w:t>Планирование презентации включает в себя:</w:t>
      </w:r>
    </w:p>
    <w:p w:rsidR="00D676B7" w:rsidRPr="00306DA4" w:rsidRDefault="00D676B7" w:rsidP="00227E26">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1. Определение целей.</w:t>
      </w:r>
    </w:p>
    <w:p w:rsidR="00D676B7" w:rsidRPr="00306DA4" w:rsidRDefault="00D676B7" w:rsidP="00227E26">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2. Сбор информации об аудитории.</w:t>
      </w:r>
    </w:p>
    <w:p w:rsidR="00D676B7" w:rsidRPr="00306DA4" w:rsidRDefault="00D676B7" w:rsidP="00227E26">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3. Определение основной идеи презентации.</w:t>
      </w:r>
    </w:p>
    <w:p w:rsidR="00D676B7" w:rsidRPr="00306DA4" w:rsidRDefault="00D676B7" w:rsidP="00227E26">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4. Подбор дополнительной информации.</w:t>
      </w:r>
    </w:p>
    <w:p w:rsidR="00D676B7" w:rsidRPr="00306DA4" w:rsidRDefault="00D676B7" w:rsidP="00227E26">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5. Планирование выступления.</w:t>
      </w:r>
    </w:p>
    <w:p w:rsidR="00D676B7" w:rsidRPr="00306DA4" w:rsidRDefault="00D676B7" w:rsidP="00227E26">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6. Создание структуры презентации.</w:t>
      </w:r>
    </w:p>
    <w:p w:rsidR="00D676B7" w:rsidRPr="00306DA4" w:rsidRDefault="00D676B7" w:rsidP="00227E26">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7. Проверка логики подачи материала.</w:t>
      </w:r>
    </w:p>
    <w:p w:rsidR="00D676B7" w:rsidRPr="00306DA4" w:rsidRDefault="00D676B7" w:rsidP="00227E26">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8. Подготовка заключения.</w:t>
      </w:r>
    </w:p>
    <w:p w:rsidR="00D676B7" w:rsidRPr="00306DA4" w:rsidRDefault="00D676B7" w:rsidP="00227E26">
      <w:pPr>
        <w:tabs>
          <w:tab w:val="num" w:pos="-142"/>
        </w:tabs>
        <w:spacing w:after="0" w:line="240" w:lineRule="auto"/>
        <w:jc w:val="both"/>
        <w:rPr>
          <w:rFonts w:eastAsia="Calibri"/>
          <w:i/>
          <w:color w:val="000000"/>
          <w:sz w:val="28"/>
          <w:szCs w:val="28"/>
          <w:lang w:eastAsia="en-US"/>
        </w:rPr>
      </w:pPr>
      <w:r w:rsidRPr="00306DA4">
        <w:rPr>
          <w:rFonts w:eastAsia="Calibri"/>
          <w:i/>
          <w:color w:val="000000"/>
          <w:sz w:val="28"/>
          <w:szCs w:val="28"/>
          <w:lang w:eastAsia="en-US"/>
        </w:rPr>
        <w:lastRenderedPageBreak/>
        <w:t xml:space="preserve">II. Разработка презентации </w:t>
      </w:r>
      <w:r w:rsidRPr="00306DA4">
        <w:rPr>
          <w:rFonts w:eastAsia="Calibri"/>
          <w:color w:val="000000"/>
          <w:sz w:val="28"/>
          <w:szCs w:val="28"/>
          <w:lang w:eastAsia="en-US"/>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306DA4">
        <w:rPr>
          <w:rFonts w:eastAsia="Calibri"/>
          <w:i/>
          <w:color w:val="000000"/>
          <w:sz w:val="28"/>
          <w:szCs w:val="28"/>
          <w:lang w:eastAsia="en-US"/>
        </w:rPr>
        <w:t xml:space="preserve"> </w:t>
      </w:r>
    </w:p>
    <w:p w:rsidR="00D676B7" w:rsidRPr="00306DA4" w:rsidRDefault="00D676B7" w:rsidP="00227E26">
      <w:pPr>
        <w:tabs>
          <w:tab w:val="num" w:pos="0"/>
        </w:tabs>
        <w:spacing w:after="0" w:line="240" w:lineRule="auto"/>
        <w:jc w:val="both"/>
        <w:rPr>
          <w:rFonts w:eastAsia="Calibri"/>
          <w:color w:val="000000"/>
          <w:sz w:val="28"/>
          <w:szCs w:val="28"/>
          <w:lang w:eastAsia="en-US"/>
        </w:rPr>
      </w:pPr>
      <w:r w:rsidRPr="00306DA4">
        <w:rPr>
          <w:rFonts w:eastAsia="Calibri"/>
          <w:i/>
          <w:color w:val="000000"/>
          <w:sz w:val="28"/>
          <w:szCs w:val="28"/>
          <w:lang w:eastAsia="en-US"/>
        </w:rPr>
        <w:t xml:space="preserve">III. Репетиция презентации – </w:t>
      </w:r>
      <w:r w:rsidRPr="00306DA4">
        <w:rPr>
          <w:rFonts w:eastAsia="Calibri"/>
          <w:color w:val="000000"/>
          <w:sz w:val="28"/>
          <w:szCs w:val="28"/>
          <w:lang w:eastAsia="en-US"/>
        </w:rPr>
        <w:t>это проверка и отладка созданной презентации.</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3"/>
        <w:rPr>
          <w:rFonts w:eastAsia="Calibri"/>
          <w:bCs/>
          <w:i/>
          <w:sz w:val="28"/>
          <w:szCs w:val="28"/>
          <w:lang w:eastAsia="en-US"/>
        </w:rPr>
      </w:pPr>
      <w:r w:rsidRPr="00306DA4">
        <w:rPr>
          <w:rFonts w:eastAsia="Calibri"/>
          <w:bCs/>
          <w:i/>
          <w:sz w:val="28"/>
          <w:szCs w:val="28"/>
          <w:lang w:eastAsia="en-US"/>
        </w:rPr>
        <w:t>Требования к оформлению презентаций</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rsidR="00D676B7" w:rsidRDefault="00D676B7" w:rsidP="00227E26">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color w:val="000000"/>
          <w:sz w:val="28"/>
          <w:szCs w:val="28"/>
          <w:lang w:eastAsia="en-US"/>
        </w:rPr>
      </w:pPr>
      <w:r w:rsidRPr="00306DA4">
        <w:rPr>
          <w:rFonts w:eastAsia="Calibri"/>
          <w:b/>
          <w:color w:val="000000"/>
          <w:sz w:val="28"/>
          <w:szCs w:val="28"/>
          <w:lang w:eastAsia="en-US"/>
        </w:rPr>
        <w:t>Оформление слайдов:</w:t>
      </w:r>
    </w:p>
    <w:p w:rsidR="00D676B7" w:rsidRPr="00306DA4" w:rsidRDefault="00D676B7" w:rsidP="00227E26">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color w:val="000000"/>
          <w:sz w:val="28"/>
          <w:szCs w:val="28"/>
          <w:lang w:eastAsia="en-US"/>
        </w:rPr>
      </w:pP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091"/>
      </w:tblGrid>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227E26">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Стиль</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Соблюдайте единый стиль оформления</w:t>
            </w:r>
          </w:p>
          <w:p w:rsidR="00D676B7" w:rsidRPr="00306DA4" w:rsidRDefault="00D676B7" w:rsidP="00227E26">
            <w:pPr>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Избегайте стилей, которые будут отвлекать от самопрезентации.</w:t>
            </w:r>
          </w:p>
          <w:p w:rsidR="00D676B7" w:rsidRPr="00306DA4" w:rsidRDefault="00D676B7" w:rsidP="00227E26">
            <w:pPr>
              <w:spacing w:after="0" w:line="240" w:lineRule="auto"/>
              <w:jc w:val="both"/>
              <w:rPr>
                <w:rFonts w:eastAsia="Calibri"/>
                <w:color w:val="000000"/>
                <w:sz w:val="24"/>
                <w:szCs w:val="24"/>
                <w:lang w:eastAsia="en-US"/>
              </w:rPr>
            </w:pPr>
            <w:r w:rsidRPr="00306DA4">
              <w:rPr>
                <w:rFonts w:eastAsia="Calibri"/>
                <w:color w:val="000000"/>
                <w:sz w:val="24"/>
                <w:szCs w:val="24"/>
                <w:lang w:eastAsia="en-US"/>
              </w:rPr>
              <w:t>Вспомогательная информация (управляющие кнопки) не должны преобладать над основной информацией (текстом, иллюстрациями).</w:t>
            </w:r>
          </w:p>
        </w:tc>
      </w:tr>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227E26">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Фон</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spacing w:after="0" w:line="240" w:lineRule="auto"/>
              <w:jc w:val="both"/>
              <w:rPr>
                <w:rFonts w:eastAsia="Calibri"/>
                <w:color w:val="000000"/>
                <w:sz w:val="24"/>
                <w:szCs w:val="24"/>
                <w:lang w:eastAsia="en-US"/>
              </w:rPr>
            </w:pPr>
            <w:r w:rsidRPr="00306DA4">
              <w:rPr>
                <w:rFonts w:eastAsia="Calibri"/>
                <w:color w:val="000000"/>
                <w:sz w:val="24"/>
                <w:szCs w:val="24"/>
                <w:lang w:eastAsia="en-US"/>
              </w:rPr>
              <w:t xml:space="preserve">Для фона предпочтительны холодные тона </w:t>
            </w:r>
          </w:p>
        </w:tc>
      </w:tr>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227E26">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Использование цвета</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tabs>
                <w:tab w:val="num" w:pos="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На одном слайде рекомендуется использовать не более трехцветов: один для фона, один для заголовка, один для текста.</w:t>
            </w:r>
          </w:p>
          <w:p w:rsidR="00D676B7" w:rsidRPr="00306DA4" w:rsidRDefault="00D676B7" w:rsidP="00227E26">
            <w:pPr>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Для фона и текста используйте контрастные цвета.</w:t>
            </w:r>
          </w:p>
          <w:p w:rsidR="00D676B7" w:rsidRPr="00306DA4" w:rsidRDefault="00D676B7" w:rsidP="00227E26">
            <w:pPr>
              <w:tabs>
                <w:tab w:val="num" w:pos="-7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Обратите внимание на цвет гиперссылок (до и после использования).</w:t>
            </w:r>
          </w:p>
          <w:p w:rsidR="00D676B7" w:rsidRPr="00306DA4" w:rsidRDefault="00D676B7" w:rsidP="00227E26">
            <w:pPr>
              <w:spacing w:after="0" w:line="240" w:lineRule="auto"/>
              <w:jc w:val="both"/>
              <w:rPr>
                <w:rFonts w:eastAsia="Calibri"/>
                <w:color w:val="000000"/>
                <w:sz w:val="24"/>
                <w:szCs w:val="24"/>
                <w:lang w:eastAsia="en-US"/>
              </w:rPr>
            </w:pPr>
            <w:r w:rsidRPr="00306DA4">
              <w:rPr>
                <w:rFonts w:eastAsia="Calibri"/>
                <w:color w:val="000000"/>
                <w:sz w:val="24"/>
                <w:szCs w:val="24"/>
                <w:lang w:eastAsia="en-US"/>
              </w:rPr>
              <w:t>Таблица сочетаемости цветов в приложении.</w:t>
            </w:r>
          </w:p>
        </w:tc>
      </w:tr>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227E26">
            <w:pPr>
              <w:widowControl w:val="0"/>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Анимационные эффекты</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widowControl w:val="0"/>
              <w:tabs>
                <w:tab w:val="num" w:pos="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Используйте возможности компьютерной анимации для представления информации на слайде.</w:t>
            </w:r>
          </w:p>
          <w:p w:rsidR="00D676B7" w:rsidRPr="00306DA4" w:rsidRDefault="00D676B7" w:rsidP="00227E26">
            <w:pPr>
              <w:widowControl w:val="0"/>
              <w:spacing w:after="0" w:line="240" w:lineRule="auto"/>
              <w:jc w:val="both"/>
              <w:rPr>
                <w:rFonts w:eastAsia="Calibri"/>
                <w:color w:val="000000"/>
                <w:sz w:val="24"/>
                <w:szCs w:val="24"/>
                <w:lang w:eastAsia="en-US"/>
              </w:rPr>
            </w:pPr>
            <w:r w:rsidRPr="00306DA4">
              <w:rPr>
                <w:rFonts w:eastAsia="Calibri"/>
                <w:color w:val="000000"/>
                <w:sz w:val="24"/>
                <w:szCs w:val="24"/>
                <w:lang w:eastAsia="en-US"/>
              </w:rPr>
              <w:t>Не стоит злоупотреблять различными анимационными эффектами, они не должны отвлекать внимание от содержания информации на слайде.</w:t>
            </w:r>
          </w:p>
        </w:tc>
      </w:tr>
    </w:tbl>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
          <w:color w:val="000000"/>
          <w:sz w:val="28"/>
          <w:szCs w:val="28"/>
          <w:lang w:eastAsia="en-US"/>
        </w:rPr>
      </w:pPr>
    </w:p>
    <w:p w:rsidR="00D676B7"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color w:val="000000"/>
          <w:sz w:val="28"/>
          <w:szCs w:val="28"/>
          <w:lang w:eastAsia="en-US"/>
        </w:rPr>
      </w:pPr>
      <w:r w:rsidRPr="00306DA4">
        <w:rPr>
          <w:rFonts w:eastAsia="Calibri"/>
          <w:b/>
          <w:color w:val="000000"/>
          <w:sz w:val="28"/>
          <w:szCs w:val="28"/>
          <w:lang w:eastAsia="en-US"/>
        </w:rPr>
        <w:t>Представление информации:</w:t>
      </w:r>
    </w:p>
    <w:p w:rsidR="00D676B7" w:rsidRPr="00306DA4" w:rsidRDefault="00D676B7" w:rsidP="0022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color w:val="000000"/>
          <w:sz w:val="28"/>
          <w:szCs w:val="28"/>
          <w:lang w:eastAsia="en-US"/>
        </w:rPr>
      </w:pPr>
    </w:p>
    <w:tbl>
      <w:tblPr>
        <w:tblW w:w="10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69"/>
      </w:tblGrid>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spacing w:after="0" w:line="240" w:lineRule="auto"/>
              <w:jc w:val="both"/>
              <w:rPr>
                <w:rFonts w:eastAsia="Calibri"/>
                <w:color w:val="000000"/>
                <w:sz w:val="24"/>
                <w:szCs w:val="24"/>
                <w:lang w:eastAsia="en-US"/>
              </w:rPr>
            </w:pPr>
            <w:r w:rsidRPr="00306DA4">
              <w:rPr>
                <w:rFonts w:eastAsia="Calibri"/>
                <w:b/>
                <w:color w:val="000000"/>
                <w:sz w:val="24"/>
                <w:szCs w:val="24"/>
                <w:lang w:eastAsia="en-US"/>
              </w:rPr>
              <w:t>Содержание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Используйте короткие слова и предложения.</w:t>
            </w:r>
          </w:p>
          <w:p w:rsidR="00D676B7" w:rsidRPr="00306DA4" w:rsidRDefault="00D676B7" w:rsidP="00227E26">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Минимизируйте количество предлогов, наречий, прилагательных.</w:t>
            </w:r>
          </w:p>
          <w:p w:rsidR="00D676B7" w:rsidRPr="00306DA4" w:rsidRDefault="00D676B7" w:rsidP="00227E26">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Заголовки должны привлекать внимание аудитории.</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Расположение информации на странице</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Предпочтительно горизонтальное расположение информации.</w:t>
            </w:r>
          </w:p>
          <w:p w:rsidR="00D676B7" w:rsidRPr="00306DA4" w:rsidRDefault="00D676B7" w:rsidP="00227E26">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Наиболее важная информация должна располагаться в центре экрана.</w:t>
            </w:r>
          </w:p>
          <w:p w:rsidR="00D676B7" w:rsidRPr="00306DA4" w:rsidRDefault="00D676B7" w:rsidP="00227E26">
            <w:pPr>
              <w:pageBreakBefore/>
              <w:tabs>
                <w:tab w:val="num" w:pos="33"/>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Если на слайде располагается картинка, надпись должна располагаться под ней.</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Шрифты</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Для заголовков – не менее 24.</w:t>
            </w:r>
          </w:p>
          <w:p w:rsidR="00D676B7" w:rsidRPr="00306DA4" w:rsidRDefault="00D676B7" w:rsidP="00227E26">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Для информации не менее 18.</w:t>
            </w:r>
          </w:p>
          <w:p w:rsidR="00D676B7" w:rsidRPr="00306DA4" w:rsidRDefault="00D676B7" w:rsidP="00227E26">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Шрифты без засечек легче читать с большого расстояния.</w:t>
            </w:r>
          </w:p>
          <w:p w:rsidR="00D676B7" w:rsidRPr="00306DA4" w:rsidRDefault="00D676B7" w:rsidP="00227E26">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Нельзя смешивать разные типы шрифтов в одной презентации.</w:t>
            </w:r>
          </w:p>
          <w:p w:rsidR="00D676B7" w:rsidRPr="00306DA4" w:rsidRDefault="00D676B7" w:rsidP="00227E26">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Для выделения информации следует использовать жирный шрифт, курсив или подчеркивание.</w:t>
            </w:r>
          </w:p>
          <w:p w:rsidR="00D676B7" w:rsidRPr="00306DA4" w:rsidRDefault="00D676B7" w:rsidP="00227E26">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Нельзя злоупотреблять прописными буквами (они читаются хуже строчных).</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Способы выделения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Следует использовать:</w:t>
            </w:r>
          </w:p>
          <w:p w:rsidR="00D676B7" w:rsidRPr="00306DA4" w:rsidRDefault="00D676B7" w:rsidP="00227E26">
            <w:pPr>
              <w:pageBreakBefore/>
              <w:numPr>
                <w:ilvl w:val="0"/>
                <w:numId w:val="14"/>
              </w:numPr>
              <w:spacing w:after="0" w:line="240" w:lineRule="auto"/>
              <w:ind w:left="0" w:firstLine="0"/>
              <w:contextualSpacing/>
              <w:jc w:val="both"/>
              <w:rPr>
                <w:rFonts w:eastAsia="Calibri"/>
                <w:color w:val="000000"/>
                <w:sz w:val="24"/>
                <w:szCs w:val="24"/>
                <w:lang w:eastAsia="en-US"/>
              </w:rPr>
            </w:pPr>
            <w:r w:rsidRPr="00306DA4">
              <w:rPr>
                <w:rFonts w:eastAsia="Calibri"/>
                <w:color w:val="000000"/>
                <w:sz w:val="24"/>
                <w:szCs w:val="24"/>
                <w:lang w:eastAsia="en-US"/>
              </w:rPr>
              <w:t>рамки; границы, заливку;</w:t>
            </w:r>
          </w:p>
          <w:p w:rsidR="00D676B7" w:rsidRPr="00306DA4" w:rsidRDefault="00D676B7" w:rsidP="00227E26">
            <w:pPr>
              <w:pageBreakBefore/>
              <w:numPr>
                <w:ilvl w:val="0"/>
                <w:numId w:val="14"/>
              </w:numPr>
              <w:spacing w:after="0" w:line="240" w:lineRule="auto"/>
              <w:ind w:left="0" w:firstLine="0"/>
              <w:contextualSpacing/>
              <w:jc w:val="both"/>
              <w:rPr>
                <w:rFonts w:eastAsia="Calibri"/>
                <w:color w:val="000000"/>
                <w:sz w:val="24"/>
                <w:szCs w:val="24"/>
                <w:lang w:eastAsia="en-US"/>
              </w:rPr>
            </w:pPr>
            <w:r w:rsidRPr="00306DA4">
              <w:rPr>
                <w:rFonts w:eastAsia="Calibri"/>
                <w:color w:val="000000"/>
                <w:sz w:val="24"/>
                <w:szCs w:val="24"/>
                <w:lang w:eastAsia="en-US"/>
              </w:rPr>
              <w:t>штриховку, стрелки;</w:t>
            </w:r>
          </w:p>
          <w:p w:rsidR="00D676B7" w:rsidRPr="00306DA4" w:rsidRDefault="00D676B7" w:rsidP="00227E26">
            <w:pPr>
              <w:pageBreakBefore/>
              <w:numPr>
                <w:ilvl w:val="0"/>
                <w:numId w:val="14"/>
              </w:numPr>
              <w:spacing w:after="0" w:line="240" w:lineRule="auto"/>
              <w:ind w:left="0" w:firstLine="0"/>
              <w:contextualSpacing/>
              <w:jc w:val="both"/>
              <w:rPr>
                <w:rFonts w:eastAsia="Calibri"/>
                <w:color w:val="000000"/>
                <w:sz w:val="24"/>
                <w:szCs w:val="24"/>
                <w:lang w:eastAsia="en-US"/>
              </w:rPr>
            </w:pPr>
            <w:r w:rsidRPr="00306DA4">
              <w:rPr>
                <w:rFonts w:eastAsia="Calibri"/>
                <w:color w:val="000000"/>
                <w:sz w:val="24"/>
                <w:szCs w:val="24"/>
                <w:lang w:eastAsia="en-US"/>
              </w:rPr>
              <w:t xml:space="preserve">рисунки, диаграммы, схемы для иллюстрации наиболее важных фактов. </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lastRenderedPageBreak/>
              <w:t>Объем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D676B7" w:rsidRPr="00306DA4" w:rsidRDefault="00D676B7" w:rsidP="00227E26">
            <w:pPr>
              <w:pageBreakBefore/>
              <w:tabs>
                <w:tab w:val="num" w:pos="360"/>
              </w:tabs>
              <w:spacing w:after="0" w:line="240" w:lineRule="auto"/>
              <w:jc w:val="both"/>
              <w:rPr>
                <w:rFonts w:eastAsia="Calibri"/>
                <w:color w:val="000000"/>
                <w:sz w:val="24"/>
                <w:szCs w:val="24"/>
                <w:lang w:eastAsia="en-US"/>
              </w:rPr>
            </w:pPr>
            <w:r w:rsidRPr="00306DA4">
              <w:rPr>
                <w:rFonts w:eastAsia="Calibri"/>
                <w:color w:val="000000"/>
                <w:sz w:val="24"/>
                <w:szCs w:val="24"/>
                <w:lang w:eastAsia="en-US"/>
              </w:rPr>
              <w:t>Наибольшая эффективность достигается тогда, когда ключевые пункты отображаются по одному на каждом отдельном слайде.</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spacing w:after="0" w:line="240" w:lineRule="auto"/>
              <w:jc w:val="center"/>
              <w:rPr>
                <w:rFonts w:eastAsia="Calibri"/>
                <w:color w:val="000000"/>
                <w:sz w:val="24"/>
                <w:szCs w:val="24"/>
                <w:lang w:eastAsia="en-US"/>
              </w:rPr>
            </w:pPr>
            <w:r w:rsidRPr="00306DA4">
              <w:rPr>
                <w:rFonts w:eastAsia="Calibri"/>
                <w:b/>
                <w:color w:val="000000"/>
                <w:sz w:val="24"/>
                <w:szCs w:val="24"/>
                <w:lang w:eastAsia="en-US"/>
              </w:rPr>
              <w:t>Виды слайдов</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227E26">
            <w:pPr>
              <w:pageBreakBefore/>
              <w:spacing w:after="0" w:line="240" w:lineRule="auto"/>
              <w:jc w:val="both"/>
              <w:rPr>
                <w:rFonts w:eastAsia="Calibri"/>
                <w:color w:val="000000"/>
                <w:sz w:val="24"/>
                <w:szCs w:val="24"/>
                <w:lang w:eastAsia="en-US"/>
              </w:rPr>
            </w:pPr>
            <w:r w:rsidRPr="00306DA4">
              <w:rPr>
                <w:rFonts w:eastAsia="Calibri"/>
                <w:color w:val="000000"/>
                <w:sz w:val="24"/>
                <w:szCs w:val="24"/>
                <w:lang w:eastAsia="en-US"/>
              </w:rPr>
              <w:t>Для обеспечения разнообразия следует использовать разные виды слайдов: с текстом; с таблицами; с диаграммами.</w:t>
            </w:r>
          </w:p>
        </w:tc>
      </w:tr>
    </w:tbl>
    <w:p w:rsidR="00D676B7" w:rsidRDefault="00D676B7" w:rsidP="00227E26">
      <w:pPr>
        <w:widowControl w:val="0"/>
        <w:autoSpaceDE w:val="0"/>
        <w:autoSpaceDN w:val="0"/>
        <w:adjustRightInd w:val="0"/>
        <w:spacing w:after="0" w:line="240" w:lineRule="auto"/>
        <w:jc w:val="both"/>
        <w:outlineLvl w:val="2"/>
      </w:pPr>
    </w:p>
    <w:p w:rsidR="00D676B7" w:rsidRPr="004B7F87" w:rsidRDefault="00D676B7" w:rsidP="00227E26">
      <w:pPr>
        <w:spacing w:after="0" w:line="240" w:lineRule="auto"/>
        <w:jc w:val="both"/>
        <w:rPr>
          <w:sz w:val="28"/>
          <w:szCs w:val="28"/>
        </w:rPr>
      </w:pPr>
    </w:p>
    <w:sectPr w:rsidR="00D676B7" w:rsidRPr="004B7F87" w:rsidSect="004B02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A38" w:rsidRDefault="00446A38" w:rsidP="00A37E96">
      <w:pPr>
        <w:spacing w:after="0" w:line="240" w:lineRule="auto"/>
      </w:pPr>
      <w:r>
        <w:separator/>
      </w:r>
    </w:p>
  </w:endnote>
  <w:endnote w:type="continuationSeparator" w:id="0">
    <w:p w:rsidR="00446A38" w:rsidRDefault="00446A38"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A38" w:rsidRDefault="00446A38" w:rsidP="00A37E96">
      <w:pPr>
        <w:spacing w:after="0" w:line="240" w:lineRule="auto"/>
      </w:pPr>
      <w:r>
        <w:separator/>
      </w:r>
    </w:p>
  </w:footnote>
  <w:footnote w:type="continuationSeparator" w:id="0">
    <w:p w:rsidR="00446A38" w:rsidRDefault="00446A38"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216.6pt;height:216.6pt" o:bullet="t">
        <v:imagedata r:id="rId1" o:title="clip_image001"/>
      </v:shape>
    </w:pict>
  </w:numPicBullet>
  <w:numPicBullet w:numPicBulletId="1">
    <w:pict>
      <v:shape id="_x0000_i1059" type="#_x0000_t75" style="width:216.6pt;height:216.6pt" o:bullet="t">
        <v:imagedata r:id="rId2" o:title="clip_image003"/>
      </v:shape>
    </w:pict>
  </w:numPicBullet>
  <w:abstractNum w:abstractNumId="0" w15:restartNumberingAfterBreak="0">
    <w:nsid w:val="FFFFFFFE"/>
    <w:multiLevelType w:val="singleLevel"/>
    <w:tmpl w:val="DDDC046A"/>
    <w:lvl w:ilvl="0">
      <w:numFmt w:val="bullet"/>
      <w:pStyle w:val="3"/>
      <w:lvlText w:val="*"/>
      <w:lvlJc w:val="left"/>
    </w:lvl>
  </w:abstractNum>
  <w:abstractNum w:abstractNumId="1" w15:restartNumberingAfterBreak="0">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E78FA"/>
    <w:multiLevelType w:val="hybridMultilevel"/>
    <w:tmpl w:val="E006FB76"/>
    <w:lvl w:ilvl="0" w:tplc="92ECFFFC">
      <w:start w:val="1"/>
      <w:numFmt w:val="bullet"/>
      <w:lvlText w:val="•"/>
      <w:lvlJc w:val="left"/>
      <w:pPr>
        <w:tabs>
          <w:tab w:val="num" w:pos="720"/>
        </w:tabs>
        <w:ind w:left="720" w:hanging="360"/>
      </w:pPr>
      <w:rPr>
        <w:rFonts w:ascii="Georgia" w:hAnsi="Georgia" w:hint="default"/>
      </w:rPr>
    </w:lvl>
    <w:lvl w:ilvl="1" w:tplc="0E4A7FEC" w:tentative="1">
      <w:start w:val="1"/>
      <w:numFmt w:val="bullet"/>
      <w:lvlText w:val="•"/>
      <w:lvlJc w:val="left"/>
      <w:pPr>
        <w:tabs>
          <w:tab w:val="num" w:pos="1440"/>
        </w:tabs>
        <w:ind w:left="1440" w:hanging="360"/>
      </w:pPr>
      <w:rPr>
        <w:rFonts w:ascii="Georgia" w:hAnsi="Georgia" w:hint="default"/>
      </w:rPr>
    </w:lvl>
    <w:lvl w:ilvl="2" w:tplc="1776815E" w:tentative="1">
      <w:start w:val="1"/>
      <w:numFmt w:val="bullet"/>
      <w:lvlText w:val="•"/>
      <w:lvlJc w:val="left"/>
      <w:pPr>
        <w:tabs>
          <w:tab w:val="num" w:pos="2160"/>
        </w:tabs>
        <w:ind w:left="2160" w:hanging="360"/>
      </w:pPr>
      <w:rPr>
        <w:rFonts w:ascii="Georgia" w:hAnsi="Georgia" w:hint="default"/>
      </w:rPr>
    </w:lvl>
    <w:lvl w:ilvl="3" w:tplc="81FAB4E2" w:tentative="1">
      <w:start w:val="1"/>
      <w:numFmt w:val="bullet"/>
      <w:lvlText w:val="•"/>
      <w:lvlJc w:val="left"/>
      <w:pPr>
        <w:tabs>
          <w:tab w:val="num" w:pos="2880"/>
        </w:tabs>
        <w:ind w:left="2880" w:hanging="360"/>
      </w:pPr>
      <w:rPr>
        <w:rFonts w:ascii="Georgia" w:hAnsi="Georgia" w:hint="default"/>
      </w:rPr>
    </w:lvl>
    <w:lvl w:ilvl="4" w:tplc="E30829C4" w:tentative="1">
      <w:start w:val="1"/>
      <w:numFmt w:val="bullet"/>
      <w:lvlText w:val="•"/>
      <w:lvlJc w:val="left"/>
      <w:pPr>
        <w:tabs>
          <w:tab w:val="num" w:pos="3600"/>
        </w:tabs>
        <w:ind w:left="3600" w:hanging="360"/>
      </w:pPr>
      <w:rPr>
        <w:rFonts w:ascii="Georgia" w:hAnsi="Georgia" w:hint="default"/>
      </w:rPr>
    </w:lvl>
    <w:lvl w:ilvl="5" w:tplc="92C03AE4" w:tentative="1">
      <w:start w:val="1"/>
      <w:numFmt w:val="bullet"/>
      <w:lvlText w:val="•"/>
      <w:lvlJc w:val="left"/>
      <w:pPr>
        <w:tabs>
          <w:tab w:val="num" w:pos="4320"/>
        </w:tabs>
        <w:ind w:left="4320" w:hanging="360"/>
      </w:pPr>
      <w:rPr>
        <w:rFonts w:ascii="Georgia" w:hAnsi="Georgia" w:hint="default"/>
      </w:rPr>
    </w:lvl>
    <w:lvl w:ilvl="6" w:tplc="C1F8C45A" w:tentative="1">
      <w:start w:val="1"/>
      <w:numFmt w:val="bullet"/>
      <w:lvlText w:val="•"/>
      <w:lvlJc w:val="left"/>
      <w:pPr>
        <w:tabs>
          <w:tab w:val="num" w:pos="5040"/>
        </w:tabs>
        <w:ind w:left="5040" w:hanging="360"/>
      </w:pPr>
      <w:rPr>
        <w:rFonts w:ascii="Georgia" w:hAnsi="Georgia" w:hint="default"/>
      </w:rPr>
    </w:lvl>
    <w:lvl w:ilvl="7" w:tplc="3C865F34" w:tentative="1">
      <w:start w:val="1"/>
      <w:numFmt w:val="bullet"/>
      <w:lvlText w:val="•"/>
      <w:lvlJc w:val="left"/>
      <w:pPr>
        <w:tabs>
          <w:tab w:val="num" w:pos="5760"/>
        </w:tabs>
        <w:ind w:left="5760" w:hanging="360"/>
      </w:pPr>
      <w:rPr>
        <w:rFonts w:ascii="Georgia" w:hAnsi="Georgia" w:hint="default"/>
      </w:rPr>
    </w:lvl>
    <w:lvl w:ilvl="8" w:tplc="A1AE2D5E" w:tentative="1">
      <w:start w:val="1"/>
      <w:numFmt w:val="bullet"/>
      <w:lvlText w:val="•"/>
      <w:lvlJc w:val="left"/>
      <w:pPr>
        <w:tabs>
          <w:tab w:val="num" w:pos="6480"/>
        </w:tabs>
        <w:ind w:left="6480" w:hanging="360"/>
      </w:pPr>
      <w:rPr>
        <w:rFonts w:ascii="Georgia" w:hAnsi="Georgia" w:hint="default"/>
      </w:rPr>
    </w:lvl>
  </w:abstractNum>
  <w:abstractNum w:abstractNumId="3" w15:restartNumberingAfterBreak="0">
    <w:nsid w:val="0C3A3EA7"/>
    <w:multiLevelType w:val="hybridMultilevel"/>
    <w:tmpl w:val="BEC40060"/>
    <w:lvl w:ilvl="0" w:tplc="AE86EE3A">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8680E0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3E2B9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CEB94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101FE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B0BA0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A0B0C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14E87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047CE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 w15:restartNumberingAfterBreak="0">
    <w:nsid w:val="146476D6"/>
    <w:multiLevelType w:val="hybridMultilevel"/>
    <w:tmpl w:val="7E449548"/>
    <w:lvl w:ilvl="0" w:tplc="666CC5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EC16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AE4D9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BA67F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6658C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12ABF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E695D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920A6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72857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05433D"/>
    <w:multiLevelType w:val="hybridMultilevel"/>
    <w:tmpl w:val="6F7A22F4"/>
    <w:lvl w:ilvl="0" w:tplc="688AF9C2">
      <w:start w:val="2"/>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BA891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6A2994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4E60C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70FB2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84F8B2">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042EC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94039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DE3D9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3"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51D7796F"/>
    <w:multiLevelType w:val="hybridMultilevel"/>
    <w:tmpl w:val="1882A6E6"/>
    <w:lvl w:ilvl="0" w:tplc="A11ADCD2">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55654774"/>
    <w:multiLevelType w:val="multilevel"/>
    <w:tmpl w:val="E182C1EA"/>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56A36765"/>
    <w:multiLevelType w:val="hybridMultilevel"/>
    <w:tmpl w:val="9A32EE0E"/>
    <w:lvl w:ilvl="0" w:tplc="31504406">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2A429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EC94B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90EE3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46EDC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B45EC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CE03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428D0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BEB94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2">
    <w:abstractNumId w:val="1"/>
  </w:num>
  <w:num w:numId="3">
    <w:abstractNumId w:val="14"/>
  </w:num>
  <w:num w:numId="4">
    <w:abstractNumId w:val="15"/>
  </w:num>
  <w:num w:numId="5">
    <w:abstractNumId w:val="7"/>
  </w:num>
  <w:num w:numId="6">
    <w:abstractNumId w:val="6"/>
  </w:num>
  <w:num w:numId="7">
    <w:abstractNumId w:val="13"/>
  </w:num>
  <w:num w:numId="8">
    <w:abstractNumId w:val="9"/>
  </w:num>
  <w:num w:numId="9">
    <w:abstractNumId w:val="11"/>
  </w:num>
  <w:num w:numId="10">
    <w:abstractNumId w:val="3"/>
  </w:num>
  <w:num w:numId="11">
    <w:abstractNumId w:val="5"/>
  </w:num>
  <w:num w:numId="12">
    <w:abstractNumId w:val="16"/>
  </w:num>
  <w:num w:numId="13">
    <w:abstractNumId w:val="12"/>
  </w:num>
  <w:num w:numId="14">
    <w:abstractNumId w:val="4"/>
  </w:num>
  <w:num w:numId="15">
    <w:abstractNumId w:val="17"/>
  </w:num>
  <w:num w:numId="16">
    <w:abstractNumId w:val="10"/>
  </w:num>
  <w:num w:numId="17">
    <w:abstractNumId w:val="8"/>
  </w:num>
  <w:num w:numId="1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7395"/>
    <w:rsid w:val="00084252"/>
    <w:rsid w:val="00141D5B"/>
    <w:rsid w:val="0016109F"/>
    <w:rsid w:val="0021151E"/>
    <w:rsid w:val="002210B7"/>
    <w:rsid w:val="00227E26"/>
    <w:rsid w:val="00261FAA"/>
    <w:rsid w:val="00262408"/>
    <w:rsid w:val="002A396E"/>
    <w:rsid w:val="002A6321"/>
    <w:rsid w:val="002B1CF8"/>
    <w:rsid w:val="003519FC"/>
    <w:rsid w:val="00361607"/>
    <w:rsid w:val="00391E2B"/>
    <w:rsid w:val="003A4364"/>
    <w:rsid w:val="003B259F"/>
    <w:rsid w:val="003E3C36"/>
    <w:rsid w:val="003F2079"/>
    <w:rsid w:val="0043084F"/>
    <w:rsid w:val="00446A38"/>
    <w:rsid w:val="0045618C"/>
    <w:rsid w:val="004A46E8"/>
    <w:rsid w:val="004B02E4"/>
    <w:rsid w:val="004B7F87"/>
    <w:rsid w:val="004D54DA"/>
    <w:rsid w:val="00552AA3"/>
    <w:rsid w:val="005675D4"/>
    <w:rsid w:val="005A7283"/>
    <w:rsid w:val="00631CBA"/>
    <w:rsid w:val="00652C98"/>
    <w:rsid w:val="006624B8"/>
    <w:rsid w:val="00715F02"/>
    <w:rsid w:val="00722720"/>
    <w:rsid w:val="00766576"/>
    <w:rsid w:val="007836A7"/>
    <w:rsid w:val="007A6377"/>
    <w:rsid w:val="007A6AF3"/>
    <w:rsid w:val="007E2964"/>
    <w:rsid w:val="007E7CE7"/>
    <w:rsid w:val="00830AD0"/>
    <w:rsid w:val="008549D0"/>
    <w:rsid w:val="008570FD"/>
    <w:rsid w:val="00884FD6"/>
    <w:rsid w:val="008A344D"/>
    <w:rsid w:val="008D657B"/>
    <w:rsid w:val="008E76B0"/>
    <w:rsid w:val="008F1AEB"/>
    <w:rsid w:val="009124A5"/>
    <w:rsid w:val="00921C14"/>
    <w:rsid w:val="0095065E"/>
    <w:rsid w:val="009A42EB"/>
    <w:rsid w:val="009B146B"/>
    <w:rsid w:val="009E41F0"/>
    <w:rsid w:val="009E61C7"/>
    <w:rsid w:val="00A37E96"/>
    <w:rsid w:val="00A5067E"/>
    <w:rsid w:val="00A84FB1"/>
    <w:rsid w:val="00AA2C10"/>
    <w:rsid w:val="00AA72A9"/>
    <w:rsid w:val="00AF105A"/>
    <w:rsid w:val="00B4000A"/>
    <w:rsid w:val="00BA1CD2"/>
    <w:rsid w:val="00BB10A5"/>
    <w:rsid w:val="00C031DD"/>
    <w:rsid w:val="00C07173"/>
    <w:rsid w:val="00C6797F"/>
    <w:rsid w:val="00C76F0D"/>
    <w:rsid w:val="00C85D5F"/>
    <w:rsid w:val="00CA3D88"/>
    <w:rsid w:val="00CC1A46"/>
    <w:rsid w:val="00CD0488"/>
    <w:rsid w:val="00CF001B"/>
    <w:rsid w:val="00D27AAE"/>
    <w:rsid w:val="00D33491"/>
    <w:rsid w:val="00D42F66"/>
    <w:rsid w:val="00D63FAC"/>
    <w:rsid w:val="00D676B7"/>
    <w:rsid w:val="00DA7D05"/>
    <w:rsid w:val="00DB5057"/>
    <w:rsid w:val="00DE5552"/>
    <w:rsid w:val="00DF4D79"/>
    <w:rsid w:val="00E07395"/>
    <w:rsid w:val="00E229D7"/>
    <w:rsid w:val="00EA199F"/>
    <w:rsid w:val="00EF05D7"/>
    <w:rsid w:val="00F36C97"/>
    <w:rsid w:val="00FC4826"/>
    <w:rsid w:val="00FE3E5C"/>
    <w:rsid w:val="00FF1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B3CE9"/>
  <w15:docId w15:val="{6BB453BE-50CD-4B89-AB9A-197DD8878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semiHidden/>
    <w:unhideWhenUsed/>
    <w:rsid w:val="007A6AF3"/>
    <w:pPr>
      <w:spacing w:after="120"/>
    </w:pPr>
  </w:style>
  <w:style w:type="character" w:customStyle="1" w:styleId="ac">
    <w:name w:val="Основной текст Знак"/>
    <w:basedOn w:val="a0"/>
    <w:link w:val="ab"/>
    <w:uiPriority w:val="99"/>
    <w:semiHidden/>
    <w:rsid w:val="007A6AF3"/>
    <w:rPr>
      <w:rFonts w:ascii="Times New Roman" w:eastAsia="Times New Roman" w:hAnsi="Times New Roman" w:cs="Times New Roman"/>
      <w:lang w:eastAsia="ru-RU"/>
    </w:rPr>
  </w:style>
  <w:style w:type="paragraph" w:styleId="20">
    <w:name w:val="Body Text 2"/>
    <w:basedOn w:val="a"/>
    <w:link w:val="21"/>
    <w:rsid w:val="007A6AF3"/>
    <w:pPr>
      <w:spacing w:after="120" w:line="480" w:lineRule="auto"/>
    </w:pPr>
    <w:rPr>
      <w:rFonts w:ascii="Calibri" w:hAnsi="Calibri"/>
    </w:rPr>
  </w:style>
  <w:style w:type="character" w:customStyle="1" w:styleId="21">
    <w:name w:val="Основной текст 2 Знак"/>
    <w:basedOn w:val="a0"/>
    <w:link w:val="20"/>
    <w:rsid w:val="007A6AF3"/>
    <w:rPr>
      <w:rFonts w:ascii="Calibri" w:eastAsia="Times New Roman" w:hAnsi="Calibri" w:cs="Times New Roman"/>
      <w:lang w:eastAsia="ru-RU"/>
    </w:rPr>
  </w:style>
  <w:style w:type="paragraph" w:customStyle="1" w:styleId="3">
    <w:name w:val="3 Список"/>
    <w:basedOn w:val="a"/>
    <w:qFormat/>
    <w:rsid w:val="00141D5B"/>
    <w:pPr>
      <w:numPr>
        <w:numId w:val="1"/>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0"/>
    <w:qFormat/>
    <w:rsid w:val="00141D5B"/>
    <w:pPr>
      <w:numPr>
        <w:numId w:val="2"/>
      </w:numPr>
      <w:spacing w:after="0" w:line="240" w:lineRule="auto"/>
      <w:jc w:val="both"/>
    </w:pPr>
    <w:rPr>
      <w:rFonts w:eastAsia="Calibri"/>
      <w:sz w:val="26"/>
    </w:rPr>
  </w:style>
  <w:style w:type="character" w:customStyle="1" w:styleId="10">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ad">
    <w:name w:val="Balloon Text"/>
    <w:basedOn w:val="a"/>
    <w:link w:val="ae"/>
    <w:uiPriority w:val="99"/>
    <w:semiHidden/>
    <w:unhideWhenUsed/>
    <w:rsid w:val="00FE3E5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E3E5C"/>
    <w:rPr>
      <w:rFonts w:ascii="Tahoma" w:eastAsia="Times New Roman" w:hAnsi="Tahoma" w:cs="Tahoma"/>
      <w:sz w:val="16"/>
      <w:szCs w:val="16"/>
      <w:lang w:eastAsia="ru-RU"/>
    </w:rPr>
  </w:style>
  <w:style w:type="paragraph" w:styleId="22">
    <w:name w:val="Body Text Indent 2"/>
    <w:basedOn w:val="a"/>
    <w:link w:val="23"/>
    <w:uiPriority w:val="99"/>
    <w:semiHidden/>
    <w:unhideWhenUsed/>
    <w:rsid w:val="00AA2C10"/>
    <w:pPr>
      <w:spacing w:after="120" w:line="480" w:lineRule="auto"/>
      <w:ind w:left="283"/>
    </w:pPr>
  </w:style>
  <w:style w:type="character" w:customStyle="1" w:styleId="23">
    <w:name w:val="Основной текст с отступом 2 Знак"/>
    <w:basedOn w:val="a0"/>
    <w:link w:val="22"/>
    <w:uiPriority w:val="99"/>
    <w:semiHidden/>
    <w:rsid w:val="00AA2C10"/>
    <w:rPr>
      <w:rFonts w:ascii="Times New Roman" w:eastAsia="Times New Roman" w:hAnsi="Times New Roman" w:cs="Times New Roman"/>
      <w:lang w:eastAsia="ru-RU"/>
    </w:rPr>
  </w:style>
  <w:style w:type="paragraph" w:styleId="af">
    <w:name w:val="Normal (Web)"/>
    <w:basedOn w:val="a"/>
    <w:uiPriority w:val="99"/>
    <w:semiHidden/>
    <w:unhideWhenUsed/>
    <w:rsid w:val="0045618C"/>
    <w:pPr>
      <w:spacing w:before="100" w:beforeAutospacing="1" w:after="100" w:afterAutospacing="1" w:line="240" w:lineRule="auto"/>
    </w:pPr>
    <w:rPr>
      <w:sz w:val="24"/>
      <w:szCs w:val="24"/>
    </w:rPr>
  </w:style>
  <w:style w:type="character" w:styleId="af0">
    <w:name w:val="Strong"/>
    <w:basedOn w:val="a0"/>
    <w:uiPriority w:val="22"/>
    <w:qFormat/>
    <w:rsid w:val="0045618C"/>
    <w:rPr>
      <w:b/>
      <w:bCs/>
    </w:rPr>
  </w:style>
  <w:style w:type="character" w:styleId="af1">
    <w:name w:val="Emphasis"/>
    <w:basedOn w:val="a0"/>
    <w:uiPriority w:val="20"/>
    <w:qFormat/>
    <w:rsid w:val="0045618C"/>
    <w:rPr>
      <w:i/>
      <w:iCs/>
    </w:rPr>
  </w:style>
  <w:style w:type="paragraph" w:customStyle="1" w:styleId="11">
    <w:name w:val="Верхний колонтитул1"/>
    <w:basedOn w:val="a"/>
    <w:rsid w:val="0045618C"/>
    <w:pPr>
      <w:spacing w:before="100" w:beforeAutospacing="1" w:after="100" w:afterAutospacing="1" w:line="240" w:lineRule="auto"/>
    </w:pPr>
    <w:rPr>
      <w:sz w:val="24"/>
      <w:szCs w:val="24"/>
    </w:rPr>
  </w:style>
  <w:style w:type="paragraph" w:customStyle="1" w:styleId="nospacing">
    <w:name w:val="nospacing"/>
    <w:basedOn w:val="a"/>
    <w:rsid w:val="0045618C"/>
    <w:pPr>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82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ecutive.ru/wiki/index.php/%D0%9C%D0%B5%D1%82%D0%BE%D0%B4%D0%BE%D0%BB%D0%BE%D0%B3%D0%B8%D1%8F_%D1%80%D0%B0%D0%B7%D1%80%D0%B0%D0%B1%D0%BE%D1%82%D0%BA%D0%B8_%D0%BF%D1%80%D0%BE%D0%B3%D1%80%D0%B0%D0%BC%D0%BC%D1%8B_%D0%BE%D0%B1%D1%83%D1%87%D0%B5%D0%BD%D0%B8%D1%8F_%D0%B8_%D1%80%D0%B0%D0%B7%D0%B2%D0%B8%D1%82%D0%B8%D1%8F_%D0%BF%D0%B5%D1%80%D1%81%D0%BE%D0%BD%D0%B0%D0%BB%D0%B0"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xecutive.ru/wiki/index.php/%D0%98%D1%81%D0%BF%D0%BE%D0%BB%D1%8C%D0%B7%D0%BE%D0%B2%D0%B0%D0%BD%D0%B8%D0%B5_Skype-%D1%81%D0%B2%D1%8F%D0%B7%D0%B8" TargetMode="External"/><Relationship Id="rId4" Type="http://schemas.openxmlformats.org/officeDocument/2006/relationships/webSettings" Target="webSettings.xml"/><Relationship Id="rId9" Type="http://schemas.openxmlformats.org/officeDocument/2006/relationships/hyperlink" Target="https://www.e-xecutive.ru/wiki/index.php/%D0%92%D0%B5%D0%B1%D0%B8%D0%BD%D0%B0%D1%80"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42</Pages>
  <Words>14183</Words>
  <Characters>80847</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Елена Пасько</cp:lastModifiedBy>
  <cp:revision>16</cp:revision>
  <dcterms:created xsi:type="dcterms:W3CDTF">2020-09-11T10:35:00Z</dcterms:created>
  <dcterms:modified xsi:type="dcterms:W3CDTF">2024-11-11T20:17:00Z</dcterms:modified>
</cp:coreProperties>
</file>